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60" w:rsidRPr="002E7AF5" w:rsidRDefault="00C80360" w:rsidP="00C80360">
      <w:pPr>
        <w:spacing w:after="0" w:line="408" w:lineRule="auto"/>
        <w:ind w:left="120"/>
        <w:jc w:val="center"/>
      </w:pPr>
      <w:bookmarkStart w:id="0" w:name="block-6221668"/>
      <w:r w:rsidRPr="002E7AF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80360" w:rsidRPr="002E7AF5" w:rsidRDefault="00C80360" w:rsidP="00C80360">
      <w:pPr>
        <w:spacing w:after="0" w:line="408" w:lineRule="auto"/>
        <w:ind w:left="120"/>
        <w:jc w:val="center"/>
      </w:pPr>
      <w:r w:rsidRPr="002E7AF5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C80360" w:rsidRPr="002E7AF5" w:rsidRDefault="00C80360" w:rsidP="00C80360">
      <w:pPr>
        <w:spacing w:after="0" w:line="408" w:lineRule="auto"/>
        <w:ind w:left="120"/>
        <w:jc w:val="center"/>
      </w:pPr>
      <w:r w:rsidRPr="002E7AF5">
        <w:rPr>
          <w:rFonts w:ascii="Times New Roman" w:hAnsi="Times New Roman"/>
          <w:b/>
          <w:color w:val="000000"/>
          <w:sz w:val="28"/>
        </w:rPr>
        <w:t>‌‌</w:t>
      </w:r>
      <w:r w:rsidRPr="002E7AF5">
        <w:rPr>
          <w:rFonts w:ascii="Times New Roman" w:hAnsi="Times New Roman"/>
          <w:color w:val="000000"/>
          <w:sz w:val="28"/>
        </w:rPr>
        <w:t>​</w:t>
      </w:r>
    </w:p>
    <w:p w:rsidR="00C80360" w:rsidRPr="002E7AF5" w:rsidRDefault="00C80360" w:rsidP="00C80360">
      <w:pPr>
        <w:spacing w:after="0" w:line="408" w:lineRule="auto"/>
        <w:ind w:left="120"/>
        <w:jc w:val="center"/>
      </w:pPr>
      <w:r w:rsidRPr="002E7AF5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«ШКОЛА №47 ГОРОДА ДОНЕЦКА»</w:t>
      </w:r>
    </w:p>
    <w:p w:rsidR="00C80360" w:rsidRPr="002E7AF5" w:rsidRDefault="00C80360" w:rsidP="00C80360">
      <w:pPr>
        <w:spacing w:after="0"/>
        <w:ind w:left="120"/>
      </w:pPr>
    </w:p>
    <w:p w:rsidR="00C80360" w:rsidRPr="002E7AF5" w:rsidRDefault="00C80360" w:rsidP="00C80360">
      <w:pPr>
        <w:spacing w:after="0"/>
        <w:ind w:left="120"/>
      </w:pPr>
    </w:p>
    <w:p w:rsidR="00C80360" w:rsidRPr="002E7AF5" w:rsidRDefault="00C80360" w:rsidP="00C80360">
      <w:pPr>
        <w:spacing w:after="0"/>
        <w:ind w:left="120"/>
      </w:pPr>
    </w:p>
    <w:p w:rsidR="00C80360" w:rsidRPr="002E7AF5" w:rsidRDefault="00C80360" w:rsidP="00C80360">
      <w:pPr>
        <w:spacing w:after="0"/>
        <w:ind w:left="120"/>
      </w:pPr>
    </w:p>
    <w:p w:rsidR="00C80360" w:rsidRPr="002E7AF5" w:rsidRDefault="00C80360" w:rsidP="00C80360">
      <w:pPr>
        <w:spacing w:after="0"/>
        <w:ind w:left="120"/>
      </w:pPr>
    </w:p>
    <w:p w:rsidR="00C80360" w:rsidRPr="002E7AF5" w:rsidRDefault="00C80360" w:rsidP="00C80360">
      <w:pPr>
        <w:spacing w:after="0"/>
        <w:ind w:left="120"/>
      </w:pPr>
      <w:r w:rsidRPr="002E7AF5">
        <w:rPr>
          <w:rFonts w:ascii="Times New Roman" w:hAnsi="Times New Roman"/>
          <w:color w:val="000000"/>
          <w:sz w:val="28"/>
        </w:rPr>
        <w:t>‌</w:t>
      </w:r>
    </w:p>
    <w:p w:rsidR="00C80360" w:rsidRPr="002E7AF5" w:rsidRDefault="00C80360" w:rsidP="00C80360">
      <w:pPr>
        <w:spacing w:after="0"/>
        <w:ind w:left="120"/>
      </w:pPr>
    </w:p>
    <w:p w:rsidR="00C80360" w:rsidRPr="002E7AF5" w:rsidRDefault="00C80360" w:rsidP="00C80360">
      <w:pPr>
        <w:spacing w:after="0"/>
        <w:ind w:left="120"/>
      </w:pPr>
    </w:p>
    <w:p w:rsidR="00C80360" w:rsidRPr="002E7AF5" w:rsidRDefault="00C80360" w:rsidP="00C80360">
      <w:pPr>
        <w:spacing w:after="0"/>
        <w:ind w:left="120"/>
      </w:pPr>
    </w:p>
    <w:p w:rsidR="00C80360" w:rsidRPr="002E7AF5" w:rsidRDefault="00C80360" w:rsidP="00C80360">
      <w:pPr>
        <w:spacing w:after="0" w:line="408" w:lineRule="auto"/>
        <w:ind w:left="120"/>
        <w:jc w:val="center"/>
      </w:pPr>
      <w:r w:rsidRPr="002E7AF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80360" w:rsidRPr="002E7AF5" w:rsidRDefault="00C80360" w:rsidP="00C80360">
      <w:pPr>
        <w:spacing w:after="0"/>
        <w:ind w:left="120"/>
        <w:jc w:val="center"/>
      </w:pPr>
    </w:p>
    <w:p w:rsidR="00C80360" w:rsidRPr="002E7AF5" w:rsidRDefault="00C80360" w:rsidP="00C803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</w:t>
      </w:r>
      <w:r w:rsidRPr="002E7AF5">
        <w:rPr>
          <w:rFonts w:ascii="Times New Roman" w:hAnsi="Times New Roman"/>
          <w:b/>
          <w:color w:val="000000"/>
          <w:sz w:val="28"/>
        </w:rPr>
        <w:t>»</w:t>
      </w:r>
    </w:p>
    <w:p w:rsidR="00C80360" w:rsidRPr="002E7AF5" w:rsidRDefault="00C80360" w:rsidP="00C80360">
      <w:pPr>
        <w:spacing w:after="0" w:line="408" w:lineRule="auto"/>
        <w:ind w:left="120"/>
        <w:jc w:val="center"/>
      </w:pPr>
      <w:r w:rsidRPr="002E7AF5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C80360" w:rsidRPr="002E7AF5" w:rsidRDefault="00C80360" w:rsidP="00C80360">
      <w:pPr>
        <w:spacing w:after="0"/>
        <w:ind w:left="120"/>
        <w:jc w:val="center"/>
      </w:pPr>
    </w:p>
    <w:p w:rsidR="00C80360" w:rsidRPr="002E7AF5" w:rsidRDefault="00C80360" w:rsidP="00C80360">
      <w:pPr>
        <w:spacing w:after="0"/>
        <w:ind w:left="120"/>
        <w:jc w:val="center"/>
      </w:pPr>
    </w:p>
    <w:p w:rsidR="00C80360" w:rsidRPr="002E7AF5" w:rsidRDefault="00C80360" w:rsidP="00C80360">
      <w:pPr>
        <w:spacing w:after="0"/>
        <w:ind w:left="120"/>
        <w:jc w:val="center"/>
      </w:pPr>
    </w:p>
    <w:p w:rsidR="00C80360" w:rsidRPr="002E7AF5" w:rsidRDefault="00C80360" w:rsidP="00C80360">
      <w:pPr>
        <w:spacing w:after="0"/>
        <w:ind w:left="120"/>
        <w:jc w:val="center"/>
      </w:pPr>
    </w:p>
    <w:p w:rsidR="00C80360" w:rsidRPr="002E7AF5" w:rsidRDefault="00C80360" w:rsidP="00C80360">
      <w:pPr>
        <w:spacing w:after="0"/>
        <w:ind w:left="120"/>
        <w:jc w:val="center"/>
      </w:pPr>
    </w:p>
    <w:p w:rsidR="00C80360" w:rsidRPr="002E7AF5" w:rsidRDefault="00C80360" w:rsidP="00C80360">
      <w:pPr>
        <w:spacing w:after="0"/>
        <w:ind w:left="120"/>
        <w:jc w:val="center"/>
      </w:pPr>
    </w:p>
    <w:p w:rsidR="00C80360" w:rsidRPr="002E7AF5" w:rsidRDefault="00C80360" w:rsidP="00C80360">
      <w:pPr>
        <w:spacing w:after="0"/>
        <w:ind w:left="120"/>
        <w:jc w:val="center"/>
      </w:pPr>
    </w:p>
    <w:p w:rsidR="00C80360" w:rsidRPr="002E7AF5" w:rsidRDefault="00C80360" w:rsidP="00C80360">
      <w:pPr>
        <w:spacing w:after="0"/>
        <w:ind w:left="120"/>
        <w:jc w:val="center"/>
      </w:pPr>
    </w:p>
    <w:p w:rsidR="00C80360" w:rsidRPr="002E7AF5" w:rsidRDefault="00C80360" w:rsidP="00C80360">
      <w:pPr>
        <w:spacing w:after="0"/>
        <w:ind w:left="120"/>
        <w:jc w:val="center"/>
      </w:pPr>
    </w:p>
    <w:p w:rsidR="00C80360" w:rsidRPr="002E7AF5" w:rsidRDefault="00C80360" w:rsidP="00C80360">
      <w:pPr>
        <w:spacing w:after="0"/>
        <w:ind w:left="120"/>
        <w:jc w:val="center"/>
      </w:pPr>
    </w:p>
    <w:p w:rsidR="00C80360" w:rsidRPr="002E7AF5" w:rsidRDefault="00C80360" w:rsidP="00C80360">
      <w:pPr>
        <w:spacing w:after="0"/>
        <w:ind w:left="120"/>
        <w:jc w:val="center"/>
      </w:pPr>
    </w:p>
    <w:p w:rsidR="00C80360" w:rsidRPr="002E7AF5" w:rsidRDefault="00C80360" w:rsidP="00C80360">
      <w:pPr>
        <w:spacing w:after="0"/>
        <w:ind w:left="120"/>
        <w:jc w:val="center"/>
      </w:pPr>
    </w:p>
    <w:p w:rsidR="00C80360" w:rsidRDefault="00C80360" w:rsidP="00C8036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2E7AF5">
        <w:rPr>
          <w:rFonts w:ascii="Times New Roman" w:hAnsi="Times New Roman"/>
          <w:color w:val="000000"/>
          <w:sz w:val="28"/>
        </w:rPr>
        <w:t>​</w:t>
      </w:r>
      <w:bookmarkStart w:id="1" w:name="8960954b-15b1-4c85-b40b-ae95f67136d9"/>
    </w:p>
    <w:p w:rsidR="00C80360" w:rsidRDefault="00C80360" w:rsidP="00C8036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80360" w:rsidRDefault="00C80360" w:rsidP="00C8036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80360" w:rsidRDefault="00C80360" w:rsidP="00C8036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80360" w:rsidRDefault="00C80360" w:rsidP="00C8036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80360" w:rsidRDefault="00C80360" w:rsidP="00C8036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2E7AF5">
        <w:rPr>
          <w:rFonts w:ascii="Times New Roman" w:hAnsi="Times New Roman"/>
          <w:b/>
          <w:color w:val="000000"/>
          <w:sz w:val="28"/>
        </w:rPr>
        <w:t>Донецк 2023</w:t>
      </w:r>
      <w:bookmarkEnd w:id="1"/>
      <w:r w:rsidRPr="002E7AF5">
        <w:rPr>
          <w:rFonts w:ascii="Times New Roman" w:hAnsi="Times New Roman"/>
          <w:b/>
          <w:color w:val="000000"/>
          <w:sz w:val="28"/>
        </w:rPr>
        <w:t>‌ ‌</w:t>
      </w:r>
      <w:r w:rsidRPr="002E7AF5">
        <w:rPr>
          <w:rFonts w:ascii="Times New Roman" w:hAnsi="Times New Roman"/>
          <w:color w:val="000000"/>
          <w:sz w:val="28"/>
        </w:rPr>
        <w:t>​</w:t>
      </w:r>
    </w:p>
    <w:p w:rsidR="00C80360" w:rsidRDefault="00C80360" w:rsidP="00C8036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80360" w:rsidRPr="002E7AF5" w:rsidRDefault="00C80360" w:rsidP="00C80360">
      <w:pPr>
        <w:spacing w:after="0"/>
        <w:ind w:left="120"/>
        <w:jc w:val="center"/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ОБЩАЯ ХАРАКТЕРИСТИКА УЧЕБНОГО ПРЕДМЕТА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«ЛИТЕРАТУРНОЕ ЧТЕНИЕ»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</w:t>
      </w:r>
      <w:r w:rsidRPr="00C80360">
        <w:rPr>
          <w:rFonts w:ascii="Times New Roman" w:hAnsi="Times New Roman" w:cs="Times New Roman"/>
          <w:sz w:val="28"/>
          <w:szCs w:val="28"/>
        </w:rPr>
        <w:lastRenderedPageBreak/>
        <w:t>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ЦЕЛИ ИЗУЧЕНИЯ УЧЕБНОГО ПРЕДМЕТА «ЛИТЕРАТУРНОЕ ЧТЕНИЕ»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Достижение цели изучения литературного чтения определяется решением следующих задач: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достижение необходимого для продолжения образования уровня общего речевого развития;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для решения учебных задач.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В основу отбора произведений для литературного чтения положены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МЕСТО УЧЕБНОГО ПРЕДМЕТА «ЛИТЕРАТУРНОЕ ЧТЕНИЕ»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 УЧЕБНОМ ПЛАНЕ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На литературное чтение в 1 классе отводится 132 часа (из них ‌</w:t>
      </w:r>
      <w:bookmarkStart w:id="2" w:name="8184041c-500f-4898-8c17-3f7c192d7a9a"/>
      <w:r w:rsidRPr="00C80360">
        <w:rPr>
          <w:rFonts w:ascii="Times New Roman" w:hAnsi="Times New Roman" w:cs="Times New Roman"/>
          <w:sz w:val="28"/>
          <w:szCs w:val="28"/>
        </w:rPr>
        <w:t>не менее 80 часов</w:t>
      </w:r>
      <w:bookmarkEnd w:id="2"/>
      <w:r w:rsidRPr="00C80360">
        <w:rPr>
          <w:rFonts w:ascii="Times New Roman" w:hAnsi="Times New Roman" w:cs="Times New Roman"/>
          <w:sz w:val="28"/>
          <w:szCs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bookmarkStart w:id="3" w:name="block-6221666"/>
      <w:bookmarkEnd w:id="0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1 КЛАСС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Обучение грамоте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Фонетика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Чтение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СИСТЕМАТИЧЕСКИЙ КУРС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Сказка фольклорная (народная) и литературная (авторская).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В.Г.Сутеева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«Кораблик», «Под грибом» ‌</w:t>
      </w:r>
      <w:bookmarkStart w:id="4" w:name="192040c8-9be0-4bcc-9f47-45c543c4cd5f"/>
      <w:r w:rsidRPr="00C80360">
        <w:rPr>
          <w:rFonts w:ascii="Times New Roman" w:hAnsi="Times New Roman" w:cs="Times New Roman"/>
          <w:sz w:val="28"/>
          <w:szCs w:val="28"/>
        </w:rPr>
        <w:t>и другие (по выбору).</w:t>
      </w:r>
      <w:bookmarkEnd w:id="4"/>
      <w:r w:rsidRPr="00C80360">
        <w:rPr>
          <w:rFonts w:ascii="Times New Roman" w:hAnsi="Times New Roman" w:cs="Times New Roman"/>
          <w:sz w:val="28"/>
          <w:szCs w:val="28"/>
        </w:rPr>
        <w:t xml:space="preserve">‌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о детях и для детей.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В.А. Осеева «Три товарища», А.Л.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«Я – лишний», Ю.И. Ермолаев «Лучший друг» ‌</w:t>
      </w:r>
      <w:bookmarkStart w:id="5" w:name="fea8cf03-c8e1-4ed3-94a3-40e6561a8359"/>
      <w:r w:rsidRPr="00C80360">
        <w:rPr>
          <w:rFonts w:ascii="Times New Roman" w:hAnsi="Times New Roman" w:cs="Times New Roman"/>
          <w:sz w:val="28"/>
          <w:szCs w:val="28"/>
        </w:rPr>
        <w:t>и другие (по выбору).</w:t>
      </w:r>
      <w:bookmarkEnd w:id="5"/>
      <w:r w:rsidRPr="00C80360">
        <w:rPr>
          <w:rFonts w:ascii="Times New Roman" w:hAnsi="Times New Roman" w:cs="Times New Roman"/>
          <w:sz w:val="28"/>
          <w:szCs w:val="28"/>
        </w:rPr>
        <w:t>‌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о родной природе. Восприятие и самостоятельное чтение поэтических произведений о природе (на примере трёх-четырёх доступных </w:t>
      </w:r>
      <w:r w:rsidRPr="00C80360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Устное народное творчество – малые фольклорные жанры (не менее шести произведений).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 xml:space="preserve">Многообразие малых жанров устного народного творчества: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, загадка, пословица, их назначение (веселить, потешать, играть, поучать).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Особенности разных малых фольклорных жанров.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, загадки, пословицы.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о братьях наших меньших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В.В. Бианки «Лис и Мышонок», Е.И.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«Про Томку», М.М. Пришвин «Ёж», Н.И. Сладков «Лисица и Ёж» ‌</w:t>
      </w:r>
      <w:bookmarkStart w:id="6" w:name="fce98a40-ae0b-4d2c-875d-505cf2d5a21d"/>
      <w:r w:rsidRPr="00C80360">
        <w:rPr>
          <w:rFonts w:ascii="Times New Roman" w:hAnsi="Times New Roman" w:cs="Times New Roman"/>
          <w:sz w:val="28"/>
          <w:szCs w:val="28"/>
        </w:rPr>
        <w:t>и другие.</w:t>
      </w:r>
      <w:bookmarkEnd w:id="6"/>
      <w:r w:rsidRPr="00C80360">
        <w:rPr>
          <w:rFonts w:ascii="Times New Roman" w:hAnsi="Times New Roman" w:cs="Times New Roman"/>
          <w:sz w:val="28"/>
          <w:szCs w:val="28"/>
        </w:rPr>
        <w:t>‌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о маме.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, А. В. Митяева ‌</w:t>
      </w:r>
      <w:bookmarkStart w:id="7" w:name="a3da6f91-f80f-4d4a-8e62-998ba5c8e117"/>
      <w:r w:rsidRPr="00C80360">
        <w:rPr>
          <w:rFonts w:ascii="Times New Roman" w:hAnsi="Times New Roman" w:cs="Times New Roman"/>
          <w:sz w:val="28"/>
          <w:szCs w:val="28"/>
        </w:rPr>
        <w:t>и др.</w:t>
      </w:r>
      <w:bookmarkEnd w:id="7"/>
      <w:r w:rsidRPr="00C80360">
        <w:rPr>
          <w:rFonts w:ascii="Times New Roman" w:hAnsi="Times New Roman" w:cs="Times New Roman"/>
          <w:sz w:val="28"/>
          <w:szCs w:val="28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>), проявление любви и заботы о родных людях.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Е.А. Благинина «Посидим в тишине», А.Л.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«Мама», А.В. Митяев «За что я люблю маму» ‌</w:t>
      </w:r>
      <w:bookmarkStart w:id="8" w:name="e4e52ce4-82f6-450f-a8ef-39f9bea95300"/>
      <w:r w:rsidRPr="00C80360">
        <w:rPr>
          <w:rFonts w:ascii="Times New Roman" w:hAnsi="Times New Roman" w:cs="Times New Roman"/>
          <w:sz w:val="28"/>
          <w:szCs w:val="28"/>
        </w:rPr>
        <w:t>и другие (по выбору).</w:t>
      </w:r>
      <w:bookmarkEnd w:id="8"/>
      <w:r w:rsidRPr="00C80360">
        <w:rPr>
          <w:rFonts w:ascii="Times New Roman" w:hAnsi="Times New Roman" w:cs="Times New Roman"/>
          <w:sz w:val="28"/>
          <w:szCs w:val="28"/>
        </w:rPr>
        <w:t>‌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 xml:space="preserve">Фольклорные и авторские произведения о чудесах и фантазии (не менее трёх произведений).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необычными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>, сказочными, фантастическими.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Р.С.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«Чудо», В.В. Лунин «Я видел чудо», Б.В.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«Моя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», Ю.П.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«Сто фантазий» ​‌</w:t>
      </w:r>
      <w:bookmarkStart w:id="9" w:name="1276de16-2d11-43d3-bead-a64a93ae8cc5"/>
      <w:r w:rsidRPr="00C80360">
        <w:rPr>
          <w:rFonts w:ascii="Times New Roman" w:hAnsi="Times New Roman" w:cs="Times New Roman"/>
          <w:sz w:val="28"/>
          <w:szCs w:val="28"/>
        </w:rPr>
        <w:t>и другие (по выбору).</w:t>
      </w:r>
      <w:bookmarkEnd w:id="9"/>
      <w:r w:rsidRPr="00C80360">
        <w:rPr>
          <w:rFonts w:ascii="Times New Roman" w:hAnsi="Times New Roman" w:cs="Times New Roman"/>
          <w:sz w:val="28"/>
          <w:szCs w:val="28"/>
        </w:rPr>
        <w:t>‌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Библиографическая культура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понимать фактическое содержание прочитанного или прослушанного текста;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сравнивать произведения по теме, настроению, которое оно вызывает.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понимать, что те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наизусть стихотворения, соблюдать орфоэпические и пунктуационные нормы;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к обсуждаемой проблеме;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пересказывать (устно) содержание произведения с опорой на вопросы, рисунки, предложенный план;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описывать своё настроение после слушания (чтения) стихотворений, сказок, рассказов.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проявлять желание самостоятельно читать, совершенствовать свой навык чтения;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 помощью учителя оценивать свои успехи (трудности) в освоении читательской деятельности.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проявлять желание работать в парах, небольших группах;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2 КЛАСС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 нашей Родине. Круг чтения: произведения о Родине (на примере не менее трёх стихотворений И. С. Никитина, Ф. П. Савинова, А. А. Прокофьева ‌</w:t>
      </w:r>
      <w:bookmarkStart w:id="10" w:name="eb176ee2-af43-40d4-a1ee-b090419c1179"/>
      <w:r w:rsidRPr="00C80360">
        <w:rPr>
          <w:rFonts w:ascii="Times New Roman" w:hAnsi="Times New Roman" w:cs="Times New Roman"/>
          <w:sz w:val="28"/>
          <w:szCs w:val="28"/>
        </w:rPr>
        <w:t>и др.</w:t>
      </w:r>
      <w:bookmarkEnd w:id="10"/>
      <w:r w:rsidRPr="00C80360">
        <w:rPr>
          <w:rFonts w:ascii="Times New Roman" w:hAnsi="Times New Roman" w:cs="Times New Roman"/>
          <w:sz w:val="28"/>
          <w:szCs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1" w:name="133f36d8-58eb-4703-aa32-18eef51ef659"/>
      <w:r w:rsidRPr="00C80360">
        <w:rPr>
          <w:rFonts w:ascii="Times New Roman" w:hAnsi="Times New Roman" w:cs="Times New Roman"/>
          <w:sz w:val="28"/>
          <w:szCs w:val="28"/>
        </w:rPr>
        <w:t>и др.</w:t>
      </w:r>
      <w:bookmarkEnd w:id="11"/>
      <w:r w:rsidRPr="00C80360">
        <w:rPr>
          <w:rFonts w:ascii="Times New Roman" w:hAnsi="Times New Roman" w:cs="Times New Roman"/>
          <w:sz w:val="28"/>
          <w:szCs w:val="28"/>
        </w:rPr>
        <w:t>‌).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И.С. Никитин «Русь», Ф.П. Савинов «Родина», А.А. Прокофьев «Родина» ‌</w:t>
      </w:r>
      <w:bookmarkStart w:id="12" w:name="60d4b361-5c35-450d-9ed8-60410acf6db4"/>
      <w:r w:rsidRPr="00C80360">
        <w:rPr>
          <w:rFonts w:ascii="Times New Roman" w:hAnsi="Times New Roman" w:cs="Times New Roman"/>
          <w:sz w:val="28"/>
          <w:szCs w:val="28"/>
        </w:rPr>
        <w:t>и другие (по выбору)</w:t>
      </w:r>
      <w:bookmarkEnd w:id="12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Фольклор (устное народное творчество). Произведения малых жанров фольклора (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3" w:name="d90ce49e-f5c7-4bfc-ba4a-92feb4e54a52"/>
      <w:r w:rsidRPr="00C80360">
        <w:rPr>
          <w:rFonts w:ascii="Times New Roman" w:hAnsi="Times New Roman" w:cs="Times New Roman"/>
          <w:sz w:val="28"/>
          <w:szCs w:val="28"/>
        </w:rPr>
        <w:t>(1-2 произведения) и другие.</w:t>
      </w:r>
      <w:bookmarkEnd w:id="13"/>
      <w:r w:rsidRPr="00C80360">
        <w:rPr>
          <w:rFonts w:ascii="Times New Roman" w:hAnsi="Times New Roman" w:cs="Times New Roman"/>
          <w:sz w:val="28"/>
          <w:szCs w:val="28"/>
        </w:rPr>
        <w:t>‌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 xml:space="preserve">Звуки и краски родной природы в разные времена года.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Тема природы в разные времена года (осень, зима, весна, лето) в произведениях литературы ‌</w:t>
      </w:r>
      <w:bookmarkStart w:id="14" w:name="a9441494-befb-474c-980d-17418cebb9a9"/>
      <w:r w:rsidRPr="00C80360">
        <w:rPr>
          <w:rFonts w:ascii="Times New Roman" w:hAnsi="Times New Roman" w:cs="Times New Roman"/>
          <w:sz w:val="28"/>
          <w:szCs w:val="28"/>
        </w:rPr>
        <w:t>(по выбору, не менее пяти авторов)</w:t>
      </w:r>
      <w:bookmarkEnd w:id="14"/>
      <w:r w:rsidRPr="00C80360">
        <w:rPr>
          <w:rFonts w:ascii="Times New Roman" w:hAnsi="Times New Roman" w:cs="Times New Roman"/>
          <w:sz w:val="28"/>
          <w:szCs w:val="28"/>
        </w:rPr>
        <w:t>‌. Эстетическое восприятие явлений природы (звуки, краски времён года).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5" w:name="9e6d0f8b-b9cc-4a5a-96f8-fa217be0cdd9"/>
      <w:r w:rsidRPr="00C80360">
        <w:rPr>
          <w:rFonts w:ascii="Times New Roman" w:hAnsi="Times New Roman" w:cs="Times New Roman"/>
          <w:sz w:val="28"/>
          <w:szCs w:val="28"/>
        </w:rPr>
        <w:t>и др.</w:t>
      </w:r>
      <w:bookmarkEnd w:id="15"/>
      <w:r w:rsidRPr="00C80360">
        <w:rPr>
          <w:rFonts w:ascii="Times New Roman" w:hAnsi="Times New Roman" w:cs="Times New Roman"/>
          <w:sz w:val="28"/>
          <w:szCs w:val="28"/>
        </w:rPr>
        <w:t>‌) и музыкальных произведениях (например, произведения П. И. Чайковского, А. Вивальди ‌</w:t>
      </w:r>
      <w:bookmarkStart w:id="16" w:name="e5c2f998-10e7-44fc-bdda-dfec1693f887"/>
      <w:r w:rsidRPr="00C80360">
        <w:rPr>
          <w:rFonts w:ascii="Times New Roman" w:hAnsi="Times New Roman" w:cs="Times New Roman"/>
          <w:sz w:val="28"/>
          <w:szCs w:val="28"/>
        </w:rPr>
        <w:t>и др.</w:t>
      </w:r>
      <w:bookmarkEnd w:id="16"/>
      <w:r w:rsidRPr="00C80360">
        <w:rPr>
          <w:rFonts w:ascii="Times New Roman" w:hAnsi="Times New Roman" w:cs="Times New Roman"/>
          <w:sz w:val="28"/>
          <w:szCs w:val="28"/>
        </w:rPr>
        <w:t xml:space="preserve">‌).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 xml:space="preserve">Обсыпается наш сад…», М.М. Пришвин «Осеннее утро», Г.А.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7" w:name="2d1b25dd-7e61-4fc3-9b40-52f6c7be69e0"/>
      <w:r w:rsidRPr="00C80360">
        <w:rPr>
          <w:rFonts w:ascii="Times New Roman" w:hAnsi="Times New Roman" w:cs="Times New Roman"/>
          <w:sz w:val="28"/>
          <w:szCs w:val="28"/>
        </w:rPr>
        <w:t>и другие</w:t>
      </w:r>
      <w:bookmarkEnd w:id="17"/>
      <w:r w:rsidRPr="00C80360">
        <w:rPr>
          <w:rFonts w:ascii="Times New Roman" w:hAnsi="Times New Roman" w:cs="Times New Roman"/>
          <w:sz w:val="28"/>
          <w:szCs w:val="28"/>
        </w:rPr>
        <w:t>‌.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 детях и дружбе.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8" w:name="6412d18c-a4c6-4681-9757-e9608467f10d"/>
      <w:r w:rsidRPr="00C80360">
        <w:rPr>
          <w:rFonts w:ascii="Times New Roman" w:hAnsi="Times New Roman" w:cs="Times New Roman"/>
          <w:sz w:val="28"/>
          <w:szCs w:val="28"/>
        </w:rPr>
        <w:t>и др.</w:t>
      </w:r>
      <w:bookmarkEnd w:id="18"/>
      <w:r w:rsidRPr="00C80360">
        <w:rPr>
          <w:rFonts w:ascii="Times New Roman" w:hAnsi="Times New Roman" w:cs="Times New Roman"/>
          <w:sz w:val="28"/>
          <w:szCs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«Катя», В.В. Лунин «Я и Вовка», В.Ю. Драгунский «Тайное становится явным» ‌</w:t>
      </w:r>
      <w:bookmarkStart w:id="19" w:name="6d735cba-503d-4ed1-a53f-5468e4a27f01"/>
      <w:r w:rsidRPr="00C80360">
        <w:rPr>
          <w:rFonts w:ascii="Times New Roman" w:hAnsi="Times New Roman" w:cs="Times New Roman"/>
          <w:sz w:val="28"/>
          <w:szCs w:val="28"/>
        </w:rPr>
        <w:t>и другие (по выбору)</w:t>
      </w:r>
      <w:bookmarkEnd w:id="19"/>
      <w:r w:rsidRPr="00C80360">
        <w:rPr>
          <w:rFonts w:ascii="Times New Roman" w:hAnsi="Times New Roman" w:cs="Times New Roman"/>
          <w:sz w:val="28"/>
          <w:szCs w:val="28"/>
        </w:rPr>
        <w:t>‌.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Мир сказок.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0" w:name="3f36f3cc-f68d-481c-9f68-8a09ab5407f1"/>
      <w:r w:rsidRPr="00C80360">
        <w:rPr>
          <w:rFonts w:ascii="Times New Roman" w:hAnsi="Times New Roman" w:cs="Times New Roman"/>
          <w:sz w:val="28"/>
          <w:szCs w:val="28"/>
        </w:rPr>
        <w:t>и другие</w:t>
      </w:r>
      <w:bookmarkEnd w:id="20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О братьях наших меньших.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Дружба людей и животных – тема литературы (произведения Е. И.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, В. В. Бианки, С. В. Михалкова, Б. С. Житкова, М. М. Пришвина ‌</w:t>
      </w:r>
      <w:bookmarkStart w:id="21" w:name="dd853ef0-68f9-4441-80c5-be39b469ea42"/>
      <w:r w:rsidRPr="00C80360">
        <w:rPr>
          <w:rFonts w:ascii="Times New Roman" w:hAnsi="Times New Roman" w:cs="Times New Roman"/>
          <w:sz w:val="28"/>
          <w:szCs w:val="28"/>
        </w:rPr>
        <w:t>и др.</w:t>
      </w:r>
      <w:bookmarkEnd w:id="21"/>
      <w:r w:rsidRPr="00C80360">
        <w:rPr>
          <w:rFonts w:ascii="Times New Roman" w:hAnsi="Times New Roman" w:cs="Times New Roman"/>
          <w:sz w:val="28"/>
          <w:szCs w:val="28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, В. В. Бианки.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«Страшный рассказ», С.В. Михалков «Мой щенок» ‌</w:t>
      </w:r>
      <w:bookmarkStart w:id="22" w:name="305fc3fd-0d75-43c6-b5e8-b77dae865863"/>
      <w:r w:rsidRPr="00C80360">
        <w:rPr>
          <w:rFonts w:ascii="Times New Roman" w:hAnsi="Times New Roman" w:cs="Times New Roman"/>
          <w:sz w:val="28"/>
          <w:szCs w:val="28"/>
        </w:rPr>
        <w:t>и другие (по выбору)</w:t>
      </w:r>
      <w:bookmarkEnd w:id="22"/>
      <w:r w:rsidRPr="00C80360">
        <w:rPr>
          <w:rFonts w:ascii="Times New Roman" w:hAnsi="Times New Roman" w:cs="Times New Roman"/>
          <w:sz w:val="28"/>
          <w:szCs w:val="28"/>
        </w:rPr>
        <w:t>‌.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близких, о семье. Тема семьи, детства, взаимоотношений взрослых и детей в творчестве писателей и фольклорных произведениях ‌</w:t>
      </w:r>
      <w:bookmarkStart w:id="23" w:name="8497a925-adbe-4600-9382-168da4c3c80b"/>
      <w:r w:rsidRPr="00C80360">
        <w:rPr>
          <w:rFonts w:ascii="Times New Roman" w:hAnsi="Times New Roman" w:cs="Times New Roman"/>
          <w:sz w:val="28"/>
          <w:szCs w:val="28"/>
        </w:rPr>
        <w:t>(по выбору)</w:t>
      </w:r>
      <w:bookmarkEnd w:id="23"/>
      <w:r w:rsidRPr="00C80360">
        <w:rPr>
          <w:rFonts w:ascii="Times New Roman" w:hAnsi="Times New Roman" w:cs="Times New Roman"/>
          <w:sz w:val="28"/>
          <w:szCs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«Салют» ‌</w:t>
      </w:r>
      <w:bookmarkStart w:id="24" w:name="c4dddd01-51be-4cab-bffc-20489de7184c"/>
      <w:r w:rsidRPr="00C80360">
        <w:rPr>
          <w:rFonts w:ascii="Times New Roman" w:hAnsi="Times New Roman" w:cs="Times New Roman"/>
          <w:sz w:val="28"/>
          <w:szCs w:val="28"/>
        </w:rPr>
        <w:t>и другое (по выбору)</w:t>
      </w:r>
      <w:bookmarkEnd w:id="24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Зарубежная литература. Круг чтения: литературная (авторская) сказка ‌</w:t>
      </w:r>
      <w:bookmarkStart w:id="25" w:name="0c3ae019-4704-47be-8c05-88069337bebf"/>
      <w:r w:rsidRPr="00C80360">
        <w:rPr>
          <w:rFonts w:ascii="Times New Roman" w:hAnsi="Times New Roman" w:cs="Times New Roman"/>
          <w:sz w:val="28"/>
          <w:szCs w:val="28"/>
        </w:rPr>
        <w:t>(не менее двух произведений)</w:t>
      </w:r>
      <w:bookmarkEnd w:id="25"/>
      <w:r w:rsidRPr="00C80360">
        <w:rPr>
          <w:rFonts w:ascii="Times New Roman" w:hAnsi="Times New Roman" w:cs="Times New Roman"/>
          <w:sz w:val="28"/>
          <w:szCs w:val="28"/>
        </w:rPr>
        <w:t>‌: зарубежные писатели-сказочники (Ш. Перро, Х.-К. Андерсен ‌</w:t>
      </w:r>
      <w:bookmarkStart w:id="26" w:name="0e95da97-7b05-41cd-84b7-0db56826c5ee"/>
      <w:r w:rsidRPr="00C80360">
        <w:rPr>
          <w:rFonts w:ascii="Times New Roman" w:hAnsi="Times New Roman" w:cs="Times New Roman"/>
          <w:sz w:val="28"/>
          <w:szCs w:val="28"/>
        </w:rPr>
        <w:t>и др.</w:t>
      </w:r>
      <w:bookmarkEnd w:id="26"/>
      <w:r w:rsidRPr="00C80360">
        <w:rPr>
          <w:rFonts w:ascii="Times New Roman" w:hAnsi="Times New Roman" w:cs="Times New Roman"/>
          <w:sz w:val="28"/>
          <w:szCs w:val="28"/>
        </w:rPr>
        <w:t xml:space="preserve">‌). Характеристика авторской сказки: герои, особенности построения и языка. Сходство тем и сюжетов сказок разных народов. </w:t>
      </w:r>
      <w:r w:rsidRPr="00C80360">
        <w:rPr>
          <w:rFonts w:ascii="Times New Roman" w:hAnsi="Times New Roman" w:cs="Times New Roman"/>
          <w:sz w:val="28"/>
          <w:szCs w:val="28"/>
        </w:rPr>
        <w:lastRenderedPageBreak/>
        <w:t>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Ш. Перро «Кот в сапогах», Х.-К. Андерсен «Пятеро из одного стручка» ‌</w:t>
      </w:r>
      <w:bookmarkStart w:id="27" w:name="63220a7a-3056-4cb7-8b8f-8dfa3716a258"/>
      <w:r w:rsidRPr="00C80360">
        <w:rPr>
          <w:rFonts w:ascii="Times New Roman" w:hAnsi="Times New Roman" w:cs="Times New Roman"/>
          <w:sz w:val="28"/>
          <w:szCs w:val="28"/>
        </w:rPr>
        <w:t>и другие (по выбору)</w:t>
      </w:r>
      <w:bookmarkEnd w:id="27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Библиографическая культура (работа с детской книгой и справочной литературой).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сравнивать и группировать различные произведения по теме (о Родине,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 родной природе, о детях, о животных, о семье, о чудесах и превращениях),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по жанрам (произведения устного народного творчества, сказка (фольклорная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и литературная), рассказ, басня, стихотворение);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анализировать те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анализировать те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соотносить иллюстрации с текстом произведения;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по информации, представленной в оглавлении, в иллюстрациях предполагать тему и содержание книги;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пользоваться словарями для уточнения значения незнакомого слова.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на заданную тему;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пересказывать подробно и выборочно прочитанное произведение;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описывать (устно) картины природы;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сочинять по аналогии с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прочитанным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загадки, рассказы, небольшие сказки;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участвовать в инсценировках и драматизации отрывков из художественных произведений.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оценивать своё эмоциональное состояние, возникшее при прочтении (слушании) произведения;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удерживать в памяти последовательность событий прослушанного (прочитанного) текста;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контролировать выполнение поставленной учебной задачи при чтении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слушании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>) произведения;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проверять (по образцу) выполнение поставленной учебной задачи.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выбирать себе партнёров по совместной деятельности;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3 КЛАСС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 Родине и её истории.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C8036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«Наша древняя столица» (отрывки) ‌</w:t>
      </w:r>
      <w:bookmarkStart w:id="28" w:name="96e70618-7a1d-4135-8fd3-a8d5b625e8a7"/>
      <w:r w:rsidRPr="00C80360">
        <w:rPr>
          <w:rFonts w:ascii="Times New Roman" w:hAnsi="Times New Roman" w:cs="Times New Roman"/>
          <w:sz w:val="28"/>
          <w:szCs w:val="28"/>
        </w:rPr>
        <w:t>и другое (по выбору)</w:t>
      </w:r>
      <w:bookmarkEnd w:id="28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Фольклор (устное народное творчество).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 xml:space="preserve">Круг чтения: малые жанры фольклора (пословицы,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, считалки, небылицы, скороговорки, загадки, по выбору).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 xml:space="preserve">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‌</w:t>
      </w:r>
      <w:bookmarkStart w:id="29" w:name="6dc3c912-0f6b-44b2-87fb-4fa8c0a8ddd8"/>
      <w:r w:rsidRPr="00C80360">
        <w:rPr>
          <w:rFonts w:ascii="Times New Roman" w:hAnsi="Times New Roman" w:cs="Times New Roman"/>
          <w:sz w:val="28"/>
          <w:szCs w:val="28"/>
        </w:rPr>
        <w:t>и др.)</w:t>
      </w:r>
      <w:bookmarkEnd w:id="29"/>
      <w:r w:rsidRPr="00C80360">
        <w:rPr>
          <w:rFonts w:ascii="Times New Roman" w:hAnsi="Times New Roman" w:cs="Times New Roman"/>
          <w:sz w:val="28"/>
          <w:szCs w:val="28"/>
        </w:rPr>
        <w:t>‌. Отражение в сказках народного быта и культуры. Составление плана сказки.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0" w:name="2d4a2950-b4e9-4f16-a8a6-487d5016001d"/>
      <w:r w:rsidRPr="00C80360">
        <w:rPr>
          <w:rFonts w:ascii="Times New Roman" w:hAnsi="Times New Roman" w:cs="Times New Roman"/>
          <w:sz w:val="28"/>
          <w:szCs w:val="28"/>
        </w:rPr>
        <w:t>и другие (по выбору)</w:t>
      </w:r>
      <w:bookmarkEnd w:id="30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Творчество А. С. Пушкина. 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 ‌</w:t>
      </w:r>
      <w:bookmarkStart w:id="31" w:name="80f00626-952e-41bd-9beb-6d0f5fe1ba6b"/>
      <w:r w:rsidRPr="00C80360">
        <w:rPr>
          <w:rFonts w:ascii="Times New Roman" w:hAnsi="Times New Roman" w:cs="Times New Roman"/>
          <w:sz w:val="28"/>
          <w:szCs w:val="28"/>
        </w:rPr>
        <w:t>и другие по выбору)</w:t>
      </w:r>
      <w:bookmarkEnd w:id="31"/>
      <w:r w:rsidRPr="00C80360">
        <w:rPr>
          <w:rFonts w:ascii="Times New Roman" w:hAnsi="Times New Roman" w:cs="Times New Roman"/>
          <w:sz w:val="28"/>
          <w:szCs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фольклорными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– иллюстратор сказок А. С. Пушкина.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А.С. Пушкин «Сказка о царе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Лебеди», «В тот год осенняя погода…», «Опрятней модного паркета…» ‌</w:t>
      </w:r>
      <w:bookmarkStart w:id="32" w:name="db43cb12-75a1-43f5-b252-1995adfd2fff"/>
      <w:r w:rsidRPr="00C80360">
        <w:rPr>
          <w:rFonts w:ascii="Times New Roman" w:hAnsi="Times New Roman" w:cs="Times New Roman"/>
          <w:sz w:val="28"/>
          <w:szCs w:val="28"/>
        </w:rPr>
        <w:t>и другие (по выбору)</w:t>
      </w:r>
      <w:bookmarkEnd w:id="32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Творчество И. А. Крылова.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3" w:name="99ba0051-1be8-4e8f-b0dd-a10143c31c81"/>
      <w:r w:rsidRPr="00C80360">
        <w:rPr>
          <w:rFonts w:ascii="Times New Roman" w:hAnsi="Times New Roman" w:cs="Times New Roman"/>
          <w:sz w:val="28"/>
          <w:szCs w:val="28"/>
        </w:rPr>
        <w:t>(не менее двух)</w:t>
      </w:r>
      <w:bookmarkEnd w:id="33"/>
      <w:r w:rsidRPr="00C80360">
        <w:rPr>
          <w:rFonts w:ascii="Times New Roman" w:hAnsi="Times New Roman" w:cs="Times New Roman"/>
          <w:sz w:val="28"/>
          <w:szCs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И.А. Крылов «Ворона и Лисица», «Лисица и виноград», «Мартышка и очки» ‌</w:t>
      </w:r>
      <w:bookmarkStart w:id="34" w:name="738a01c7-d12e-4abb-aa19-15d8e09af024"/>
      <w:r w:rsidRPr="00C80360">
        <w:rPr>
          <w:rFonts w:ascii="Times New Roman" w:hAnsi="Times New Roman" w:cs="Times New Roman"/>
          <w:sz w:val="28"/>
          <w:szCs w:val="28"/>
        </w:rPr>
        <w:t>и другие (по выбору)</w:t>
      </w:r>
      <w:bookmarkEnd w:id="34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Картины природы в произведениях поэтов и писателей Х</w:t>
      </w:r>
      <w:proofErr w:type="gramStart"/>
      <w:r w:rsidRPr="00C8036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>Х–ХХ веков. Лирические произведения как способ передачи чувств людей, автора. Картины природы в произведениях поэтов и писателей ‌</w:t>
      </w:r>
      <w:bookmarkStart w:id="35" w:name="a8556af8-9a03-49c3-b8c8-d0217dccd1c5"/>
      <w:r w:rsidRPr="00C80360">
        <w:rPr>
          <w:rFonts w:ascii="Times New Roman" w:hAnsi="Times New Roman" w:cs="Times New Roman"/>
          <w:sz w:val="28"/>
          <w:szCs w:val="28"/>
        </w:rPr>
        <w:t>(не менее пяти авторов по выбору)</w:t>
      </w:r>
      <w:bookmarkEnd w:id="35"/>
      <w:r w:rsidRPr="00C80360">
        <w:rPr>
          <w:rFonts w:ascii="Times New Roman" w:hAnsi="Times New Roman" w:cs="Times New Roman"/>
          <w:sz w:val="28"/>
          <w:szCs w:val="28"/>
        </w:rPr>
        <w:t xml:space="preserve">‌: Ф. И. Тютчева, А. А. Фета, А. Н.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, Н. А. Некрасова, А. А. Блока, И. А. Бунина, ‌</w:t>
      </w:r>
      <w:bookmarkStart w:id="36" w:name="236d15e5-7adb-4fc2-919e-678797fd1898"/>
      <w:r w:rsidRPr="00C80360">
        <w:rPr>
          <w:rFonts w:ascii="Times New Roman" w:hAnsi="Times New Roman" w:cs="Times New Roman"/>
          <w:sz w:val="28"/>
          <w:szCs w:val="28"/>
        </w:rPr>
        <w:t>С. А. Есенина, А. П. Чехова, К. Г. Паустовского и др.</w:t>
      </w:r>
      <w:bookmarkEnd w:id="36"/>
      <w:r w:rsidRPr="00C80360">
        <w:rPr>
          <w:rFonts w:ascii="Times New Roman" w:hAnsi="Times New Roman" w:cs="Times New Roman"/>
          <w:sz w:val="28"/>
          <w:szCs w:val="28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прищуря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», «Мама!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7" w:name="b39133dd-5b08-4549-a5bd-8bf368254092"/>
      <w:r w:rsidRPr="00C80360">
        <w:rPr>
          <w:rFonts w:ascii="Times New Roman" w:hAnsi="Times New Roman" w:cs="Times New Roman"/>
          <w:sz w:val="28"/>
          <w:szCs w:val="28"/>
        </w:rPr>
        <w:t>и другие (по выбору)</w:t>
      </w:r>
      <w:bookmarkEnd w:id="37"/>
      <w:r w:rsidRPr="00C80360">
        <w:rPr>
          <w:rFonts w:ascii="Times New Roman" w:hAnsi="Times New Roman" w:cs="Times New Roman"/>
          <w:sz w:val="28"/>
          <w:szCs w:val="28"/>
        </w:rPr>
        <w:t>‌.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Творчество Л. Н. Толстого. Жанровое многообразие произведений Л. Н. Толстого: сказки, рассказы, басни, быль ‌</w:t>
      </w:r>
      <w:bookmarkStart w:id="38" w:name="1a0e8552-8319-44da-b4b7-9c067d7af546"/>
      <w:r w:rsidRPr="00C80360">
        <w:rPr>
          <w:rFonts w:ascii="Times New Roman" w:hAnsi="Times New Roman" w:cs="Times New Roman"/>
          <w:sz w:val="28"/>
          <w:szCs w:val="28"/>
        </w:rPr>
        <w:t>(не менее трёх произведений)</w:t>
      </w:r>
      <w:bookmarkEnd w:id="38"/>
      <w:r w:rsidRPr="00C80360">
        <w:rPr>
          <w:rFonts w:ascii="Times New Roman" w:hAnsi="Times New Roman" w:cs="Times New Roman"/>
          <w:sz w:val="28"/>
          <w:szCs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Л.Н. Толстой «Лебеди», «Зайцы», «Прыжок», «Акула» ‌</w:t>
      </w:r>
      <w:bookmarkStart w:id="39" w:name="7bc5c68d-92f5-41d5-9535-d638ea476e3f"/>
      <w:r w:rsidRPr="00C80360">
        <w:rPr>
          <w:rFonts w:ascii="Times New Roman" w:hAnsi="Times New Roman" w:cs="Times New Roman"/>
          <w:sz w:val="28"/>
          <w:szCs w:val="28"/>
        </w:rPr>
        <w:t>и другие</w:t>
      </w:r>
      <w:bookmarkEnd w:id="39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Литературная сказка. Литературная сказка русских писателей ‌</w:t>
      </w:r>
      <w:bookmarkStart w:id="40" w:name="14358877-86a6-40e2-9fb5-58334b8a6e9a"/>
      <w:r w:rsidRPr="00C80360">
        <w:rPr>
          <w:rFonts w:ascii="Times New Roman" w:hAnsi="Times New Roman" w:cs="Times New Roman"/>
          <w:sz w:val="28"/>
          <w:szCs w:val="28"/>
        </w:rPr>
        <w:t>(не менее двух)</w:t>
      </w:r>
      <w:bookmarkEnd w:id="40"/>
      <w:r w:rsidRPr="00C80360">
        <w:rPr>
          <w:rFonts w:ascii="Times New Roman" w:hAnsi="Times New Roman" w:cs="Times New Roman"/>
          <w:sz w:val="28"/>
          <w:szCs w:val="28"/>
        </w:rPr>
        <w:t>‌. Круг чтения: произведения В. М. Гаршина, М. Горького, И. С. Соколова-Микитова ‌</w:t>
      </w:r>
      <w:bookmarkStart w:id="41" w:name="c6bf05b5-49bd-40a2-90b7-cfd41b2279a7"/>
      <w:r w:rsidRPr="00C80360">
        <w:rPr>
          <w:rFonts w:ascii="Times New Roman" w:hAnsi="Times New Roman" w:cs="Times New Roman"/>
          <w:sz w:val="28"/>
          <w:szCs w:val="28"/>
        </w:rPr>
        <w:t>и др.</w:t>
      </w:r>
      <w:bookmarkEnd w:id="41"/>
      <w:r w:rsidRPr="00C80360">
        <w:rPr>
          <w:rFonts w:ascii="Times New Roman" w:hAnsi="Times New Roman" w:cs="Times New Roman"/>
          <w:sz w:val="28"/>
          <w:szCs w:val="28"/>
        </w:rPr>
        <w:t>‌ Особенности авторских сказок (сюжет, язык, герои). Составление аннотации.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», М. Горький «Случай с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Евсейкой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» ‌</w:t>
      </w:r>
      <w:bookmarkStart w:id="42" w:name="ea02cf5f-d5e4-4b30-812a-1b46ec679534"/>
      <w:r w:rsidRPr="00C80360">
        <w:rPr>
          <w:rFonts w:ascii="Times New Roman" w:hAnsi="Times New Roman" w:cs="Times New Roman"/>
          <w:sz w:val="28"/>
          <w:szCs w:val="28"/>
        </w:rPr>
        <w:t>и другие (по выбору)</w:t>
      </w:r>
      <w:bookmarkEnd w:id="42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о взаимоотношениях человека и животных.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, К. Г. Паустовского, М. М. Пришвина, Б. С. Житкова.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«Приёмыш» ‌</w:t>
      </w:r>
      <w:bookmarkStart w:id="43" w:name="68f21dae-0b2e-4871-b761-be4991ec4878"/>
      <w:r w:rsidRPr="00C80360">
        <w:rPr>
          <w:rFonts w:ascii="Times New Roman" w:hAnsi="Times New Roman" w:cs="Times New Roman"/>
          <w:sz w:val="28"/>
          <w:szCs w:val="28"/>
        </w:rPr>
        <w:t>и другое (по выбору)</w:t>
      </w:r>
      <w:bookmarkEnd w:id="43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о детях.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4" w:name="7684134c-2d89-4058-b80b-6ad24d340e2c"/>
      <w:r w:rsidRPr="00C80360">
        <w:rPr>
          <w:rFonts w:ascii="Times New Roman" w:hAnsi="Times New Roman" w:cs="Times New Roman"/>
          <w:sz w:val="28"/>
          <w:szCs w:val="28"/>
        </w:rPr>
        <w:t>произведения по выбору двух-трёх авторов</w:t>
      </w:r>
      <w:bookmarkEnd w:id="44"/>
      <w:r w:rsidRPr="00C80360">
        <w:rPr>
          <w:rFonts w:ascii="Times New Roman" w:hAnsi="Times New Roman" w:cs="Times New Roman"/>
          <w:sz w:val="28"/>
          <w:szCs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45" w:name="e453ae69-7b50-49e1-850e-5455f39cac3b"/>
      <w:r w:rsidRPr="00C80360">
        <w:rPr>
          <w:rFonts w:ascii="Times New Roman" w:hAnsi="Times New Roman" w:cs="Times New Roman"/>
          <w:sz w:val="28"/>
          <w:szCs w:val="28"/>
        </w:rPr>
        <w:t>и другие (по выбору)</w:t>
      </w:r>
      <w:bookmarkEnd w:id="45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Юмористические произведения.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6" w:name="db307144-10c3-47e0-8f79-b83f6461fd22"/>
      <w:r w:rsidRPr="00C80360">
        <w:rPr>
          <w:rFonts w:ascii="Times New Roman" w:hAnsi="Times New Roman" w:cs="Times New Roman"/>
          <w:sz w:val="28"/>
          <w:szCs w:val="28"/>
        </w:rPr>
        <w:t>(не менее двух произведений)</w:t>
      </w:r>
      <w:bookmarkEnd w:id="46"/>
      <w:r w:rsidRPr="00C80360">
        <w:rPr>
          <w:rFonts w:ascii="Times New Roman" w:hAnsi="Times New Roman" w:cs="Times New Roman"/>
          <w:sz w:val="28"/>
          <w:szCs w:val="28"/>
        </w:rPr>
        <w:t>‌: Н. Н. Носов, В.Ю. Драгунский, ‌</w:t>
      </w:r>
      <w:bookmarkStart w:id="47" w:name="cb0fcba1-b7c3-44d2-9bb6-c0a6c9168eca"/>
      <w:r w:rsidRPr="00C80360">
        <w:rPr>
          <w:rFonts w:ascii="Times New Roman" w:hAnsi="Times New Roman" w:cs="Times New Roman"/>
          <w:sz w:val="28"/>
          <w:szCs w:val="28"/>
        </w:rPr>
        <w:t>М. М. Зощенко и др.</w:t>
      </w:r>
      <w:bookmarkEnd w:id="47"/>
      <w:r w:rsidRPr="00C80360">
        <w:rPr>
          <w:rFonts w:ascii="Times New Roman" w:hAnsi="Times New Roman" w:cs="Times New Roman"/>
          <w:sz w:val="28"/>
          <w:szCs w:val="28"/>
        </w:rPr>
        <w:t>‌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8" w:name="bfd2c4b6-8e45-47df-8299-90bb4d27aacd"/>
      <w:r w:rsidRPr="00C80360">
        <w:rPr>
          <w:rFonts w:ascii="Times New Roman" w:hAnsi="Times New Roman" w:cs="Times New Roman"/>
          <w:sz w:val="28"/>
          <w:szCs w:val="28"/>
        </w:rPr>
        <w:t>и другие (по выбору)</w:t>
      </w:r>
      <w:bookmarkEnd w:id="48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Зарубежная литература. Круг чтения ‌</w:t>
      </w:r>
      <w:bookmarkStart w:id="49" w:name="3e21f5c4-1001-4583-8489-5f0ba36061b9"/>
      <w:r w:rsidRPr="00C80360">
        <w:rPr>
          <w:rFonts w:ascii="Times New Roman" w:hAnsi="Times New Roman" w:cs="Times New Roman"/>
          <w:sz w:val="28"/>
          <w:szCs w:val="28"/>
        </w:rPr>
        <w:t>(произведения двух-трёх авторов по выбору):</w:t>
      </w:r>
      <w:bookmarkEnd w:id="49"/>
      <w:r w:rsidRPr="00C80360">
        <w:rPr>
          <w:rFonts w:ascii="Times New Roman" w:hAnsi="Times New Roman" w:cs="Times New Roman"/>
          <w:sz w:val="28"/>
          <w:szCs w:val="28"/>
        </w:rPr>
        <w:t>‌ литературные сказки Ш. Перро, Х.-К. Андерсена, ‌</w:t>
      </w:r>
      <w:bookmarkStart w:id="50" w:name="f6f542f3-f6cf-4368-a418-eb5d19aa0b2b"/>
      <w:r w:rsidRPr="00C80360">
        <w:rPr>
          <w:rFonts w:ascii="Times New Roman" w:hAnsi="Times New Roman" w:cs="Times New Roman"/>
          <w:sz w:val="28"/>
          <w:szCs w:val="28"/>
        </w:rPr>
        <w:t>Р. Киплинга.</w:t>
      </w:r>
      <w:bookmarkEnd w:id="50"/>
      <w:r w:rsidRPr="00C80360">
        <w:rPr>
          <w:rFonts w:ascii="Times New Roman" w:hAnsi="Times New Roman" w:cs="Times New Roman"/>
          <w:sz w:val="28"/>
          <w:szCs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Х.-К. Андерсен «Гадкий утёнок», Ш. Перро «Подарок феи» ‌</w:t>
      </w:r>
      <w:bookmarkStart w:id="51" w:name="0e6b1fdc-e350-43b1-a03c-45387667d39d"/>
      <w:r w:rsidRPr="00C80360">
        <w:rPr>
          <w:rFonts w:ascii="Times New Roman" w:hAnsi="Times New Roman" w:cs="Times New Roman"/>
          <w:sz w:val="28"/>
          <w:szCs w:val="28"/>
        </w:rPr>
        <w:t>и другие (по выбору)</w:t>
      </w:r>
      <w:bookmarkEnd w:id="51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Библиографическая культура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различать сказочные и реалистические, лирические и эпические, народные и авторские произведения;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конструировать план текста, дополнять и восстанавливать нарушенную последовательность;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исследовать текст: находить описания в произведениях разных жанров (портрет, пейзаж, интерьер).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выбирать книгу в библиотеке в соответствии с учебной задачей; составлять аннотацию.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текст с разными интонациями, передавая своё отношение к событиям, героям произведения;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формулировать вопросы по основным событиям текста;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пересказывать текст (подробно, выборочно, с изменением лица);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выразительно исполнять стихотворное произведение, создавая соответствующее настроение;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сочинять простые истории (сказки, рассказы) по аналогии.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универсальные учебные способствуют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оценивать качество своего восприятия текста на слух;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участвовать в совместной деятельности: выполнять роли лидера, подчинённого, соблюдать равноправие и дружелюбие;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4 КЛАСС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 Родине, героические страницы истории. Наше Отечество, образ родной земли в стихотворных и прозаических произведениях писателей и поэтов Х</w:t>
      </w:r>
      <w:proofErr w:type="gramStart"/>
      <w:r w:rsidRPr="00C8036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‌</w:t>
      </w:r>
      <w:bookmarkStart w:id="52" w:name="e723ba6f-ad13-4eb9-88fb-092822236b1d"/>
      <w:r w:rsidRPr="00C80360">
        <w:rPr>
          <w:rFonts w:ascii="Times New Roman" w:hAnsi="Times New Roman" w:cs="Times New Roman"/>
          <w:sz w:val="28"/>
          <w:szCs w:val="28"/>
        </w:rPr>
        <w:t>и др.</w:t>
      </w:r>
      <w:bookmarkEnd w:id="52"/>
      <w:r w:rsidRPr="00C80360">
        <w:rPr>
          <w:rFonts w:ascii="Times New Roman" w:hAnsi="Times New Roman" w:cs="Times New Roman"/>
          <w:sz w:val="28"/>
          <w:szCs w:val="28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Круг чтения: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3" w:name="127f14ef-247e-4055-acfd-bc40c4be0ca9"/>
      <w:r w:rsidRPr="00C80360">
        <w:rPr>
          <w:rFonts w:ascii="Times New Roman" w:hAnsi="Times New Roman" w:cs="Times New Roman"/>
          <w:sz w:val="28"/>
          <w:szCs w:val="28"/>
        </w:rPr>
        <w:t>(1-2 рассказа военно-исторической тематики) и другие (по выбору).</w:t>
      </w:r>
      <w:bookmarkEnd w:id="53"/>
      <w:r w:rsidRPr="00C80360">
        <w:rPr>
          <w:rFonts w:ascii="Times New Roman" w:hAnsi="Times New Roman" w:cs="Times New Roman"/>
          <w:sz w:val="28"/>
          <w:szCs w:val="28"/>
        </w:rPr>
        <w:t>‌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Фольклор (устное народное творчество). Фольклор как народная духовная культура (произведения по выбору). Многообразие видов фольклора: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</w:t>
      </w:r>
      <w:r w:rsidRPr="00C80360">
        <w:rPr>
          <w:rFonts w:ascii="Times New Roman" w:hAnsi="Times New Roman" w:cs="Times New Roman"/>
          <w:sz w:val="28"/>
          <w:szCs w:val="28"/>
        </w:rPr>
        <w:lastRenderedPageBreak/>
        <w:t xml:space="preserve">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Круг чтения: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произведения малых жанров фольклора, народные сказки ‌</w:t>
      </w:r>
      <w:bookmarkStart w:id="54" w:name="13ed692d-f68b-4ab7-9394-065d0e010e2b"/>
      <w:r w:rsidRPr="00C80360">
        <w:rPr>
          <w:rFonts w:ascii="Times New Roman" w:hAnsi="Times New Roman" w:cs="Times New Roman"/>
          <w:sz w:val="28"/>
          <w:szCs w:val="28"/>
        </w:rPr>
        <w:t>(2-3 сказки по выбору)</w:t>
      </w:r>
      <w:bookmarkEnd w:id="54"/>
      <w:r w:rsidRPr="00C80360">
        <w:rPr>
          <w:rFonts w:ascii="Times New Roman" w:hAnsi="Times New Roman" w:cs="Times New Roman"/>
          <w:sz w:val="28"/>
          <w:szCs w:val="28"/>
        </w:rPr>
        <w:t>‌, сказки народов России ‌</w:t>
      </w:r>
      <w:bookmarkStart w:id="55" w:name="88e382a1-4742-44f3-be40-3355538b7bf0"/>
      <w:r w:rsidRPr="00C80360">
        <w:rPr>
          <w:rFonts w:ascii="Times New Roman" w:hAnsi="Times New Roman" w:cs="Times New Roman"/>
          <w:sz w:val="28"/>
          <w:szCs w:val="28"/>
        </w:rPr>
        <w:t>(2-3 сказки по выбору)</w:t>
      </w:r>
      <w:bookmarkEnd w:id="55"/>
      <w:r w:rsidRPr="00C80360">
        <w:rPr>
          <w:rFonts w:ascii="Times New Roman" w:hAnsi="Times New Roman" w:cs="Times New Roman"/>
          <w:sz w:val="28"/>
          <w:szCs w:val="28"/>
        </w:rPr>
        <w:t>‌, былины из цикла об Илье Муромце, Алёше Поповиче, Добрыне Никитиче ‌</w:t>
      </w:r>
      <w:bookmarkStart w:id="56" w:name="65d9a5fc-cfbc-4c38-8800-4fae49f12f66"/>
      <w:r w:rsidRPr="00C80360">
        <w:rPr>
          <w:rFonts w:ascii="Times New Roman" w:hAnsi="Times New Roman" w:cs="Times New Roman"/>
          <w:sz w:val="28"/>
          <w:szCs w:val="28"/>
        </w:rPr>
        <w:t>(1-2 по выбору)</w:t>
      </w:r>
      <w:bookmarkEnd w:id="56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Творчество А. С. Пушкина. 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7" w:name="d4959437-1f52-4e04-ad5c-5e5962b220a9"/>
      <w:r w:rsidRPr="00C80360">
        <w:rPr>
          <w:rFonts w:ascii="Times New Roman" w:hAnsi="Times New Roman" w:cs="Times New Roman"/>
          <w:sz w:val="28"/>
          <w:szCs w:val="28"/>
        </w:rPr>
        <w:t>и другие</w:t>
      </w:r>
      <w:bookmarkEnd w:id="57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Творчество И. А. Крылова. 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Хемницера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, Л. Н. Толстого, С. В. Михалкова. Басни стихотворные и прозаические ‌</w:t>
      </w:r>
      <w:bookmarkStart w:id="58" w:name="f6b74d8a-3a68-456b-9560-c1d56f3a7703"/>
      <w:r w:rsidRPr="00C80360">
        <w:rPr>
          <w:rFonts w:ascii="Times New Roman" w:hAnsi="Times New Roman" w:cs="Times New Roman"/>
          <w:sz w:val="28"/>
          <w:szCs w:val="28"/>
        </w:rPr>
        <w:t>(не менее трёх)</w:t>
      </w:r>
      <w:bookmarkEnd w:id="58"/>
      <w:r w:rsidRPr="00C80360">
        <w:rPr>
          <w:rFonts w:ascii="Times New Roman" w:hAnsi="Times New Roman" w:cs="Times New Roman"/>
          <w:sz w:val="28"/>
          <w:szCs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Хемницер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«Стрекоза», Л.Н. Толстой «Стрекоза и муравьи» ‌</w:t>
      </w:r>
      <w:bookmarkStart w:id="59" w:name="fb9c6b46-90e6-44d3-98e5-d86df8a78f70"/>
      <w:r w:rsidRPr="00C80360">
        <w:rPr>
          <w:rFonts w:ascii="Times New Roman" w:hAnsi="Times New Roman" w:cs="Times New Roman"/>
          <w:sz w:val="28"/>
          <w:szCs w:val="28"/>
        </w:rPr>
        <w:t>и другие</w:t>
      </w:r>
      <w:bookmarkEnd w:id="59"/>
      <w:r w:rsidRPr="00C80360">
        <w:rPr>
          <w:rFonts w:ascii="Times New Roman" w:hAnsi="Times New Roman" w:cs="Times New Roman"/>
          <w:sz w:val="28"/>
          <w:szCs w:val="28"/>
        </w:rPr>
        <w:t xml:space="preserve">‌.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Творчество М. Ю. Лермонтова.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Круг чтения: лирические произведения М. Ю. Лермонтова ‌</w:t>
      </w:r>
      <w:bookmarkStart w:id="60" w:name="8753b9aa-1497-4d8a-9925-78a7378ffdc6"/>
      <w:r w:rsidRPr="00C80360">
        <w:rPr>
          <w:rFonts w:ascii="Times New Roman" w:hAnsi="Times New Roman" w:cs="Times New Roman"/>
          <w:sz w:val="28"/>
          <w:szCs w:val="28"/>
        </w:rPr>
        <w:t>(не менее трёх)</w:t>
      </w:r>
      <w:bookmarkEnd w:id="60"/>
      <w:r w:rsidRPr="00C80360">
        <w:rPr>
          <w:rFonts w:ascii="Times New Roman" w:hAnsi="Times New Roman" w:cs="Times New Roman"/>
          <w:sz w:val="28"/>
          <w:szCs w:val="28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М.Ю. Лермонтов «Утёс», «Парус», «Москва, Москва! …Люблю тебя как сын…» ‌</w:t>
      </w:r>
      <w:bookmarkStart w:id="61" w:name="a3acb784-465c-47f9-a1a9-55fd03aefdd7"/>
      <w:r w:rsidRPr="00C80360">
        <w:rPr>
          <w:rFonts w:ascii="Times New Roman" w:hAnsi="Times New Roman" w:cs="Times New Roman"/>
          <w:sz w:val="28"/>
          <w:szCs w:val="28"/>
        </w:rPr>
        <w:t>и другие</w:t>
      </w:r>
      <w:bookmarkEnd w:id="61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Литературная сказка. Тематика авторских стихотворных сказок ‌</w:t>
      </w:r>
      <w:bookmarkStart w:id="62" w:name="c485f24c-ccf6-4a4b-a332-12b0e9bda1ee"/>
      <w:r w:rsidRPr="00C80360">
        <w:rPr>
          <w:rFonts w:ascii="Times New Roman" w:hAnsi="Times New Roman" w:cs="Times New Roman"/>
          <w:sz w:val="28"/>
          <w:szCs w:val="28"/>
        </w:rPr>
        <w:t>(две-три по выбору)</w:t>
      </w:r>
      <w:bookmarkEnd w:id="62"/>
      <w:r w:rsidRPr="00C80360">
        <w:rPr>
          <w:rFonts w:ascii="Times New Roman" w:hAnsi="Times New Roman" w:cs="Times New Roman"/>
          <w:sz w:val="28"/>
          <w:szCs w:val="28"/>
        </w:rPr>
        <w:t>‌. Герои литературных сказок (произведения П. П. Ершова, П. П. Бажова, С. Т. Аксакова, С. Я. Маршака ‌</w:t>
      </w:r>
      <w:bookmarkStart w:id="63" w:name="b696e61f-1fed-496e-b40a-891403c8acb0"/>
      <w:r w:rsidRPr="00C80360">
        <w:rPr>
          <w:rFonts w:ascii="Times New Roman" w:hAnsi="Times New Roman" w:cs="Times New Roman"/>
          <w:sz w:val="28"/>
          <w:szCs w:val="28"/>
        </w:rPr>
        <w:t>и др.</w:t>
      </w:r>
      <w:bookmarkEnd w:id="63"/>
      <w:r w:rsidRPr="00C80360">
        <w:rPr>
          <w:rFonts w:ascii="Times New Roman" w:hAnsi="Times New Roman" w:cs="Times New Roman"/>
          <w:sz w:val="28"/>
          <w:szCs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4" w:name="bf3989dc-2faf-4749-85de-63cc4f5b6c7f"/>
      <w:r w:rsidRPr="00C80360">
        <w:rPr>
          <w:rFonts w:ascii="Times New Roman" w:hAnsi="Times New Roman" w:cs="Times New Roman"/>
          <w:sz w:val="28"/>
          <w:szCs w:val="28"/>
        </w:rPr>
        <w:t>и другие</w:t>
      </w:r>
      <w:bookmarkEnd w:id="64"/>
      <w:r w:rsidRPr="00C80360">
        <w:rPr>
          <w:rFonts w:ascii="Times New Roman" w:hAnsi="Times New Roman" w:cs="Times New Roman"/>
          <w:sz w:val="28"/>
          <w:szCs w:val="28"/>
        </w:rPr>
        <w:t xml:space="preserve">‌.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Картины природы в творчестве поэтов и писателей Х</w:t>
      </w:r>
      <w:r w:rsidRPr="00C8036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Х–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ХХ веков.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5" w:name="05556173-ef49-42c0-b650-76e818c52f73"/>
      <w:r w:rsidRPr="00C80360">
        <w:rPr>
          <w:rFonts w:ascii="Times New Roman" w:hAnsi="Times New Roman" w:cs="Times New Roman"/>
          <w:sz w:val="28"/>
          <w:szCs w:val="28"/>
        </w:rPr>
        <w:t>(не менее пяти авторов по выбору)</w:t>
      </w:r>
      <w:bookmarkEnd w:id="65"/>
      <w:r w:rsidRPr="00C80360">
        <w:rPr>
          <w:rFonts w:ascii="Times New Roman" w:hAnsi="Times New Roman" w:cs="Times New Roman"/>
          <w:sz w:val="28"/>
          <w:szCs w:val="28"/>
        </w:rPr>
        <w:t>‌: В. А. Жуковский, И.С. Никитин, Е. А. Баратынский, Ф. И. Тютчев, А. А. Фет, ‌</w:t>
      </w:r>
      <w:bookmarkStart w:id="66" w:name="10df2cc6-7eaf-452a-be27-c403590473e7"/>
      <w:r w:rsidRPr="00C80360">
        <w:rPr>
          <w:rFonts w:ascii="Times New Roman" w:hAnsi="Times New Roman" w:cs="Times New Roman"/>
          <w:sz w:val="28"/>
          <w:szCs w:val="28"/>
        </w:rPr>
        <w:t>Н. А. Некрасов, И. А. Бунин, А. А. Блок, К. Д. Бальмонт и др.</w:t>
      </w:r>
      <w:bookmarkEnd w:id="66"/>
      <w:r w:rsidRPr="00C80360">
        <w:rPr>
          <w:rFonts w:ascii="Times New Roman" w:hAnsi="Times New Roman" w:cs="Times New Roman"/>
          <w:sz w:val="28"/>
          <w:szCs w:val="28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Репродукция картины как иллюстрация к лирическому произведению.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​‌</w:t>
      </w:r>
      <w:bookmarkStart w:id="67" w:name="81524b2d-8972-479d-bbde-dc24af398f71"/>
      <w:r w:rsidRPr="00C80360">
        <w:rPr>
          <w:rFonts w:ascii="Times New Roman" w:hAnsi="Times New Roman" w:cs="Times New Roman"/>
          <w:sz w:val="28"/>
          <w:szCs w:val="28"/>
        </w:rPr>
        <w:t>и другие (по выбору).</w:t>
      </w:r>
      <w:bookmarkEnd w:id="67"/>
      <w:r w:rsidRPr="00C80360">
        <w:rPr>
          <w:rFonts w:ascii="Times New Roman" w:hAnsi="Times New Roman" w:cs="Times New Roman"/>
          <w:sz w:val="28"/>
          <w:szCs w:val="28"/>
        </w:rPr>
        <w:t>‌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Творчество Л. Н. Толстого. Круг чтения ‌</w:t>
      </w:r>
      <w:bookmarkStart w:id="68" w:name="8bd46c4b-5995-4a73-9b20-d9c86c3c5312"/>
      <w:r w:rsidRPr="00C80360">
        <w:rPr>
          <w:rFonts w:ascii="Times New Roman" w:hAnsi="Times New Roman" w:cs="Times New Roman"/>
          <w:sz w:val="28"/>
          <w:szCs w:val="28"/>
        </w:rPr>
        <w:t>(не менее трёх произведений)</w:t>
      </w:r>
      <w:bookmarkEnd w:id="68"/>
      <w:r w:rsidRPr="00C80360">
        <w:rPr>
          <w:rFonts w:ascii="Times New Roman" w:hAnsi="Times New Roman" w:cs="Times New Roman"/>
          <w:sz w:val="28"/>
          <w:szCs w:val="28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</w:t>
      </w:r>
      <w:r w:rsidRPr="00C80360">
        <w:rPr>
          <w:rFonts w:ascii="Times New Roman" w:hAnsi="Times New Roman" w:cs="Times New Roman"/>
          <w:sz w:val="28"/>
          <w:szCs w:val="28"/>
        </w:rPr>
        <w:lastRenderedPageBreak/>
        <w:t>художественного текста-описания: пейзаж, портрет героя, интерьер. Примеры текста-рассуждения в рассказах Л. Н. Толстого.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Л.Н. Толстой «Детство» (отдельные главы), «Русак», «Черепаха» ‌</w:t>
      </w:r>
      <w:bookmarkStart w:id="69" w:name="7dfac43d-95d1-4f1a-9ef0-dd2e363e5574"/>
      <w:r w:rsidRPr="00C80360">
        <w:rPr>
          <w:rFonts w:ascii="Times New Roman" w:hAnsi="Times New Roman" w:cs="Times New Roman"/>
          <w:sz w:val="28"/>
          <w:szCs w:val="28"/>
        </w:rPr>
        <w:t>и другие (по выбору)</w:t>
      </w:r>
      <w:bookmarkEnd w:id="69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о животных и родной природе. Взаимоотношения человека и животных, защита и охрана природы – тема произведений литературы. Круг чтения ‌</w:t>
      </w:r>
      <w:bookmarkStart w:id="70" w:name="6b7a4d8f-0c10-4499-8b29-96f966374409"/>
      <w:r w:rsidRPr="00C80360">
        <w:rPr>
          <w:rFonts w:ascii="Times New Roman" w:hAnsi="Times New Roman" w:cs="Times New Roman"/>
          <w:sz w:val="28"/>
          <w:szCs w:val="28"/>
        </w:rPr>
        <w:t>(не менее трёх авторов)</w:t>
      </w:r>
      <w:bookmarkEnd w:id="70"/>
      <w:r w:rsidRPr="00C80360">
        <w:rPr>
          <w:rFonts w:ascii="Times New Roman" w:hAnsi="Times New Roman" w:cs="Times New Roman"/>
          <w:sz w:val="28"/>
          <w:szCs w:val="28"/>
        </w:rPr>
        <w:t>‌: на примере произведений В. П. Астафьева, М. М. Пришвина, С.А. Есенина, ‌</w:t>
      </w:r>
      <w:bookmarkStart w:id="71" w:name="2404cae9-2aea-4be9-9c14-d1f2464ae947"/>
      <w:r w:rsidRPr="00C80360">
        <w:rPr>
          <w:rFonts w:ascii="Times New Roman" w:hAnsi="Times New Roman" w:cs="Times New Roman"/>
          <w:sz w:val="28"/>
          <w:szCs w:val="28"/>
        </w:rPr>
        <w:t>А. И. Куприна, К. Г. Паустовского, Ю. И. Коваля и др.</w:t>
      </w:r>
      <w:bookmarkEnd w:id="71"/>
      <w:r w:rsidRPr="00C80360">
        <w:rPr>
          <w:rFonts w:ascii="Times New Roman" w:hAnsi="Times New Roman" w:cs="Times New Roman"/>
          <w:sz w:val="28"/>
          <w:szCs w:val="28"/>
        </w:rPr>
        <w:t>‌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В.П. Астафьев «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», М.М. Пришвин «Выскочка», С.А. Есенин «Лебёдушка» ​‌</w:t>
      </w:r>
      <w:bookmarkStart w:id="72" w:name="32f573be-918d-43d1-9ae6-41e22d8f0125"/>
      <w:r w:rsidRPr="00C80360">
        <w:rPr>
          <w:rFonts w:ascii="Times New Roman" w:hAnsi="Times New Roman" w:cs="Times New Roman"/>
          <w:sz w:val="28"/>
          <w:szCs w:val="28"/>
        </w:rPr>
        <w:t>и другие (по выбору).</w:t>
      </w:r>
      <w:bookmarkEnd w:id="72"/>
      <w:r w:rsidRPr="00C80360">
        <w:rPr>
          <w:rFonts w:ascii="Times New Roman" w:hAnsi="Times New Roman" w:cs="Times New Roman"/>
          <w:sz w:val="28"/>
          <w:szCs w:val="28"/>
        </w:rPr>
        <w:t>‌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о детях. Тематика произведений о детях, их жизни, играх и занятиях, взаимоотношениях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взрослыми и сверстниками ‌</w:t>
      </w:r>
      <w:bookmarkStart w:id="73" w:name="af055e7a-930d-4d71-860c-0ef134e8808b"/>
      <w:r w:rsidRPr="00C80360">
        <w:rPr>
          <w:rFonts w:ascii="Times New Roman" w:hAnsi="Times New Roman" w:cs="Times New Roman"/>
          <w:sz w:val="28"/>
          <w:szCs w:val="28"/>
        </w:rPr>
        <w:t>(на примере произведений не менее трёх авторов)</w:t>
      </w:r>
      <w:bookmarkEnd w:id="73"/>
      <w:r w:rsidRPr="00C80360">
        <w:rPr>
          <w:rFonts w:ascii="Times New Roman" w:hAnsi="Times New Roman" w:cs="Times New Roman"/>
          <w:sz w:val="28"/>
          <w:szCs w:val="28"/>
        </w:rPr>
        <w:t xml:space="preserve">‌: А. П. Чехова, Н. Г. Гарина-Михайловского, М.М. Зощенко,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К.Г.Паустовский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, ‌</w:t>
      </w:r>
      <w:bookmarkStart w:id="74" w:name="7725f3ac-90cc-4ff9-a933-5f2500765865"/>
      <w:r w:rsidRPr="00C80360">
        <w:rPr>
          <w:rFonts w:ascii="Times New Roman" w:hAnsi="Times New Roman" w:cs="Times New Roman"/>
          <w:sz w:val="28"/>
          <w:szCs w:val="28"/>
        </w:rPr>
        <w:t>Б. С. Житкова, В. В. Крапивина и др.</w:t>
      </w:r>
      <w:bookmarkEnd w:id="74"/>
      <w:r w:rsidRPr="00C80360">
        <w:rPr>
          <w:rFonts w:ascii="Times New Roman" w:hAnsi="Times New Roman" w:cs="Times New Roman"/>
          <w:sz w:val="28"/>
          <w:szCs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5" w:name="b11b7b7c-b734-4b90-8e59-61db21edb4cb"/>
      <w:r w:rsidRPr="00C80360">
        <w:rPr>
          <w:rFonts w:ascii="Times New Roman" w:hAnsi="Times New Roman" w:cs="Times New Roman"/>
          <w:sz w:val="28"/>
          <w:szCs w:val="28"/>
        </w:rPr>
        <w:t>(1-2 рассказа из цикла)</w:t>
      </w:r>
      <w:bookmarkEnd w:id="75"/>
      <w:r w:rsidRPr="00C80360">
        <w:rPr>
          <w:rFonts w:ascii="Times New Roman" w:hAnsi="Times New Roman" w:cs="Times New Roman"/>
          <w:sz w:val="28"/>
          <w:szCs w:val="28"/>
        </w:rPr>
        <w:t>‌, К.Г. Паустовский «Корзина с еловыми шишками» и другие.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Пьеса. Знакомство с новым жанром – пьесой-сказкой. Пьеса – произведение литературы и театрального искусства ‌</w:t>
      </w:r>
      <w:bookmarkStart w:id="76" w:name="37501a53-492c-457b-bba5-1c42b6cc6631"/>
      <w:r w:rsidRPr="00C80360">
        <w:rPr>
          <w:rFonts w:ascii="Times New Roman" w:hAnsi="Times New Roman" w:cs="Times New Roman"/>
          <w:sz w:val="28"/>
          <w:szCs w:val="28"/>
        </w:rPr>
        <w:t>(одна по выбору)</w:t>
      </w:r>
      <w:bookmarkEnd w:id="76"/>
      <w:r w:rsidRPr="00C80360">
        <w:rPr>
          <w:rFonts w:ascii="Times New Roman" w:hAnsi="Times New Roman" w:cs="Times New Roman"/>
          <w:sz w:val="28"/>
          <w:szCs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С.Я. Маршак «Двенадцать месяцев» и другие.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Юмористические произведения. Круг чтения ‌</w:t>
      </w:r>
      <w:bookmarkStart w:id="77" w:name="75d9e905-0ed8-4b64-8f23-d12494003dd9"/>
      <w:r w:rsidRPr="00C80360">
        <w:rPr>
          <w:rFonts w:ascii="Times New Roman" w:hAnsi="Times New Roman" w:cs="Times New Roman"/>
          <w:sz w:val="28"/>
          <w:szCs w:val="28"/>
        </w:rPr>
        <w:t>(не менее двух произведений по выбору):</w:t>
      </w:r>
      <w:bookmarkEnd w:id="77"/>
      <w:r w:rsidRPr="00C80360">
        <w:rPr>
          <w:rFonts w:ascii="Times New Roman" w:hAnsi="Times New Roman" w:cs="Times New Roman"/>
          <w:sz w:val="28"/>
          <w:szCs w:val="28"/>
        </w:rPr>
        <w:t>‌ юмористические произведения на примере рассказов В. Ю. Драгунского, Н. Н. Носова, ‌</w:t>
      </w:r>
      <w:bookmarkStart w:id="78" w:name="861c58cd-2b62-48ca-aee2-cbc0aff1d663"/>
      <w:r w:rsidRPr="00C80360">
        <w:rPr>
          <w:rFonts w:ascii="Times New Roman" w:hAnsi="Times New Roman" w:cs="Times New Roman"/>
          <w:sz w:val="28"/>
          <w:szCs w:val="28"/>
        </w:rPr>
        <w:t xml:space="preserve">М. М. Зощенко, В. В.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Голявкина</w:t>
      </w:r>
      <w:bookmarkEnd w:id="78"/>
      <w:proofErr w:type="spellEnd"/>
      <w:r w:rsidRPr="00C80360">
        <w:rPr>
          <w:rFonts w:ascii="Times New Roman" w:hAnsi="Times New Roman" w:cs="Times New Roman"/>
          <w:sz w:val="28"/>
          <w:szCs w:val="28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Произведения для чтения: В.Ю. Драгунский «Денискины рассказы» ‌</w:t>
      </w:r>
      <w:bookmarkStart w:id="79" w:name="3833d43d-9952-42a0-80a6-c982261f81f0"/>
      <w:r w:rsidRPr="00C80360">
        <w:rPr>
          <w:rFonts w:ascii="Times New Roman" w:hAnsi="Times New Roman" w:cs="Times New Roman"/>
          <w:sz w:val="28"/>
          <w:szCs w:val="28"/>
        </w:rPr>
        <w:t>(1-2 произведения по выбору)</w:t>
      </w:r>
      <w:bookmarkEnd w:id="79"/>
      <w:r w:rsidRPr="00C80360">
        <w:rPr>
          <w:rFonts w:ascii="Times New Roman" w:hAnsi="Times New Roman" w:cs="Times New Roman"/>
          <w:sz w:val="28"/>
          <w:szCs w:val="28"/>
        </w:rPr>
        <w:t>‌, Н.Н. Носов «Витя Малеев в школе и дома» (отдельные главы) ‌</w:t>
      </w:r>
      <w:bookmarkStart w:id="80" w:name="6717adc8-7d22-4c8b-8e0f-ca68d49678b4"/>
      <w:r w:rsidRPr="00C80360">
        <w:rPr>
          <w:rFonts w:ascii="Times New Roman" w:hAnsi="Times New Roman" w:cs="Times New Roman"/>
          <w:sz w:val="28"/>
          <w:szCs w:val="28"/>
        </w:rPr>
        <w:t>и другие</w:t>
      </w:r>
      <w:bookmarkEnd w:id="80"/>
      <w:r w:rsidRPr="00C80360">
        <w:rPr>
          <w:rFonts w:ascii="Times New Roman" w:hAnsi="Times New Roman" w:cs="Times New Roman"/>
          <w:sz w:val="28"/>
          <w:szCs w:val="28"/>
        </w:rPr>
        <w:t>‌.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Зарубежная литература. Расширение круга чтения произведений зарубежных писателей. Литературные сказки Х.-К. Андерсена, ‌</w:t>
      </w:r>
      <w:bookmarkStart w:id="81" w:name="0570ee0c-c095-4bdf-be12-0c3444ad3bbe"/>
      <w:r w:rsidRPr="00C80360">
        <w:rPr>
          <w:rFonts w:ascii="Times New Roman" w:hAnsi="Times New Roman" w:cs="Times New Roman"/>
          <w:sz w:val="28"/>
          <w:szCs w:val="28"/>
        </w:rPr>
        <w:t>Ш. Перро, братьев Гримм и др. (по выбору)</w:t>
      </w:r>
      <w:bookmarkEnd w:id="81"/>
      <w:r w:rsidRPr="00C80360">
        <w:rPr>
          <w:rFonts w:ascii="Times New Roman" w:hAnsi="Times New Roman" w:cs="Times New Roman"/>
          <w:sz w:val="28"/>
          <w:szCs w:val="28"/>
        </w:rPr>
        <w:t xml:space="preserve">‌. Приключенческая литература: произведения Дж. Свифта, Марка Твена.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Произведения для чтения: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» (отдельные главы) ‌</w:t>
      </w:r>
      <w:bookmarkStart w:id="82" w:name="7eaefd21-9d80-4380-a4c5-7fbfbc886408"/>
      <w:r w:rsidRPr="00C80360">
        <w:rPr>
          <w:rFonts w:ascii="Times New Roman" w:hAnsi="Times New Roman" w:cs="Times New Roman"/>
          <w:sz w:val="28"/>
          <w:szCs w:val="28"/>
        </w:rPr>
        <w:t>и другие (по выбору)</w:t>
      </w:r>
      <w:bookmarkEnd w:id="82"/>
      <w:r w:rsidRPr="00C80360">
        <w:rPr>
          <w:rFonts w:ascii="Times New Roman" w:hAnsi="Times New Roman" w:cs="Times New Roman"/>
          <w:sz w:val="28"/>
          <w:szCs w:val="28"/>
        </w:rPr>
        <w:t>‌.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Библиографическая культура (работа с детской книгой и справочной литературой).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Работа с источниками периодической печати.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про себя (молча), оценивать своё чтение с точки зрения понимания и запоминания текста;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характеризовать героя и давать оценку его поступкам;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выбирать книгу в библиотеке в соответствии с учебной задачей; составлять аннотацию.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пересказывать текст в соответствии с учебной задачей;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рассказывать о тематике детской литературы, о любимом писателе и его произведениях;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оценивать мнение авторов о героях и своё отношение к ним;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использовать элементы импровизации при исполнении фольклорных произведений;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lastRenderedPageBreak/>
        <w:t>Регулятивные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универсальные учебные способствуют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определять цель выразительного исполнения и работы с текстом;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участвовать в театрализованной деятельности: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и драматизации (читать по ролям, разыгрывать сценки);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соблюдать правила взаимодействия;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bookmarkStart w:id="83" w:name="block-6221671"/>
      <w:bookmarkEnd w:id="3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ПЛАНИРУЕМЫЕ ОБРАЗОВАТЕЛЬНЫЕ РЕЗУЛЬТАТЫ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Изучение литературного чтения в 1-4 классах направлено на достижение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личностных,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</w:t>
      </w:r>
      <w:r w:rsidRPr="00C80360">
        <w:rPr>
          <w:rFonts w:ascii="Times New Roman" w:hAnsi="Times New Roman" w:cs="Times New Roman"/>
          <w:sz w:val="28"/>
          <w:szCs w:val="28"/>
        </w:rPr>
        <w:lastRenderedPageBreak/>
        <w:t>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Гражданско-патриотическое воспитание: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Духовно-нравственное воспитание: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Эстетическое воспитание: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</w:t>
      </w:r>
      <w:r w:rsidRPr="00C80360">
        <w:rPr>
          <w:rFonts w:ascii="Times New Roman" w:hAnsi="Times New Roman" w:cs="Times New Roman"/>
          <w:sz w:val="28"/>
          <w:szCs w:val="28"/>
        </w:rPr>
        <w:lastRenderedPageBreak/>
        <w:t>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Трудовое воспитание: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Экологическое воспитание: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неприятие действий, приносящих ей вред.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Ценности научного познания: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овладение смысловым чтением для решения различного уровня учебных и жизненных задач;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</w:p>
    <w:p w:rsidR="004A2A44" w:rsidRDefault="004A2A44" w:rsidP="00C80360">
      <w:pPr>
        <w:rPr>
          <w:rFonts w:ascii="Times New Roman" w:hAnsi="Times New Roman" w:cs="Times New Roman"/>
          <w:sz w:val="28"/>
          <w:szCs w:val="28"/>
        </w:rPr>
      </w:pPr>
    </w:p>
    <w:p w:rsidR="004A2A44" w:rsidRDefault="004A2A44" w:rsidP="00C80360">
      <w:pPr>
        <w:rPr>
          <w:rFonts w:ascii="Times New Roman" w:hAnsi="Times New Roman" w:cs="Times New Roman"/>
          <w:sz w:val="28"/>
          <w:szCs w:val="28"/>
        </w:rPr>
      </w:pPr>
    </w:p>
    <w:p w:rsidR="004A2A44" w:rsidRPr="00C80360" w:rsidRDefault="004A2A44" w:rsidP="00C80360">
      <w:pPr>
        <w:rPr>
          <w:rFonts w:ascii="Times New Roman" w:hAnsi="Times New Roman" w:cs="Times New Roman"/>
          <w:sz w:val="28"/>
          <w:szCs w:val="28"/>
        </w:r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МЕТАПРЕДМЕТНЫЕ РЕЗУЛЬТАТЫ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будут сформированы познавательные универсальные учебные действия: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базовые логические действия: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объединять произведения по жанру, авторской принадлежности;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базовые исследовательские действия: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формулировать с помощью учителя цель, планировать изменения объекта, ситуации;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К концу обучения в начальной школе у обучающегося формируются коммуникативные универсальные учебные действия: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общение: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готовить небольшие публичные выступления;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К концу обучения в начальной школе у обучающегося формируются регулятивные универсальные учебные действия: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самоорганизация: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самоконтроль: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устанавливать причины успеха/неудач учебной деятельности;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</w:p>
    <w:p w:rsidR="004A2A44" w:rsidRDefault="004A2A44" w:rsidP="00C80360">
      <w:pPr>
        <w:rPr>
          <w:rFonts w:ascii="Times New Roman" w:hAnsi="Times New Roman" w:cs="Times New Roman"/>
          <w:sz w:val="28"/>
          <w:szCs w:val="28"/>
        </w:rPr>
      </w:pPr>
    </w:p>
    <w:p w:rsidR="004A2A44" w:rsidRPr="00C80360" w:rsidRDefault="004A2A44" w:rsidP="00C80360">
      <w:pPr>
        <w:rPr>
          <w:rFonts w:ascii="Times New Roman" w:hAnsi="Times New Roman" w:cs="Times New Roman"/>
          <w:sz w:val="28"/>
          <w:szCs w:val="28"/>
        </w:r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  <w:bookmarkStart w:id="84" w:name="_GoBack"/>
      <w:bookmarkEnd w:id="84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1 КЛАСС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различать прозаическую (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нестихотворную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) и стихотворную речь;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, сказки (фольклорные и литературные), рассказы, стихотворения);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участвовать в обсуждении прослушанного/прочитанного произведения: отвечать на вопросы о впечатлении от произведения, использовать в беседе </w:t>
      </w:r>
      <w:r w:rsidRPr="00C80360">
        <w:rPr>
          <w:rFonts w:ascii="Times New Roman" w:hAnsi="Times New Roman" w:cs="Times New Roman"/>
          <w:sz w:val="28"/>
          <w:szCs w:val="28"/>
        </w:rPr>
        <w:lastRenderedPageBreak/>
        <w:t>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по ролям с соблюдением норм произношения, расстановки ударения;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составлять высказывания по содержанию произведения (не менее 3 предложений) по заданному алгоритму;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сочинять небольшие тексты по предложенному началу и др. (не менее 3 предложений);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ориентироваться в книге/учебнике по обложке, оглавлению, иллюстрациям;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2 КЛАСС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пересказывать (устно) содержание произведения подробно, выборочно, от лица героя, от третьего лица;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составлять высказывания на заданную тему по содержанию произведения (не менее 5 предложений);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сочинять по аналогии с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прочитанным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загадки, небольшие сказки, рассказы;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3 КЛАСС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наизусть не менее 4 стихотворений в соответствии с изученной тематикой произведений;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различать художественные произведения и познавательные тексты;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эпического;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по ролям с соблюдением норм произношения, инсценировать небольшие эпизоды из произведения;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составлять краткий отзыв о прочитанном произведении по заданному алгоритму;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4 КЛАСС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наизусть не менее 5 стихотворений в соответствии с изученной тематикой произведений;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различать художественные произведения и познавательные тексты;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803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эпического;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8036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</w:t>
      </w:r>
      <w:r w:rsidRPr="00C80360">
        <w:rPr>
          <w:rFonts w:ascii="Times New Roman" w:hAnsi="Times New Roman" w:cs="Times New Roman"/>
          <w:sz w:val="28"/>
          <w:szCs w:val="28"/>
        </w:rPr>
        <w:lastRenderedPageBreak/>
        <w:t>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составлять краткий отзыв о прочитанном произведении по заданному алгоритму;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0360">
        <w:rPr>
          <w:rFonts w:ascii="Times New Roman" w:hAnsi="Times New Roman" w:cs="Times New Roman"/>
          <w:sz w:val="28"/>
          <w:szCs w:val="28"/>
          <w:lang w:val="en-US"/>
        </w:rPr>
        <w:t>​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  <w:lang w:val="en-US"/>
        </w:rPr>
        <w:sectPr w:rsidR="00C80360" w:rsidRPr="00C80360">
          <w:pgSz w:w="11906" w:h="16383"/>
          <w:pgMar w:top="1134" w:right="850" w:bottom="1134" w:left="1701" w:header="720" w:footer="720" w:gutter="0"/>
          <w:cols w:space="720"/>
        </w:sect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85" w:name="block-6221669"/>
      <w:bookmarkEnd w:id="83"/>
      <w:r w:rsidRPr="00C8036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ТЕМАТИЧЕСКОЕ ПЛАНИРОВАНИЕ 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0360">
        <w:rPr>
          <w:rFonts w:ascii="Times New Roman" w:hAnsi="Times New Roman" w:cs="Times New Roman"/>
          <w:sz w:val="28"/>
          <w:szCs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5300"/>
        <w:gridCol w:w="1475"/>
        <w:gridCol w:w="1817"/>
        <w:gridCol w:w="1883"/>
        <w:gridCol w:w="2579"/>
      </w:tblGrid>
      <w:tr w:rsidR="00C80360" w:rsidRPr="00C80360" w:rsidTr="004B122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Обучение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грамоте</w:t>
            </w:r>
            <w:proofErr w:type="spellEnd"/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Развитие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Систематический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курс</w:t>
            </w:r>
            <w:proofErr w:type="spellEnd"/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Произведения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родной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Произведения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Резервное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  <w:lang w:val="en-US"/>
        </w:rPr>
        <w:sectPr w:rsidR="00C80360" w:rsidRPr="00C80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036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5284"/>
        <w:gridCol w:w="1480"/>
        <w:gridCol w:w="1817"/>
        <w:gridCol w:w="1883"/>
        <w:gridCol w:w="2592"/>
      </w:tblGrid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нашей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Фольклор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устное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народное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творчество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детях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братьях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наших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proofErr w:type="gramEnd"/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Зарубежная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Резервное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  <w:lang w:val="en-US"/>
        </w:rPr>
        <w:sectPr w:rsidR="00C80360" w:rsidRPr="00C80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036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716"/>
        <w:gridCol w:w="1358"/>
        <w:gridCol w:w="1817"/>
        <w:gridCol w:w="1883"/>
        <w:gridCol w:w="3366"/>
      </w:tblGrid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Фольклор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устное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народное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творчество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Творчество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Творчество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Картины природы в произведениях поэтов и писателей Х</w:t>
            </w:r>
            <w:proofErr w:type="gram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Творчество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Литературная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1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Картины природы в произведениях поэтов и писателей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2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3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Произведения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4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Юмористические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5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Зарубежная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6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7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411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40</w:t>
              </w:r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Резервное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  <w:lang w:val="en-US"/>
        </w:rPr>
        <w:sectPr w:rsidR="00C80360" w:rsidRPr="00C80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036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738"/>
        <w:gridCol w:w="1363"/>
        <w:gridCol w:w="1817"/>
        <w:gridCol w:w="1883"/>
        <w:gridCol w:w="3335"/>
      </w:tblGrid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8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cec</w:t>
              </w:r>
              <w:proofErr w:type="spellEnd"/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Фольклор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устное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народное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творчество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9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cec</w:t>
              </w:r>
              <w:proofErr w:type="spellEnd"/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Творчество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0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cec</w:t>
              </w:r>
              <w:proofErr w:type="spellEnd"/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Творчество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1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cec</w:t>
              </w:r>
              <w:proofErr w:type="spellEnd"/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Творчество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 Ю.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2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cec</w:t>
              </w:r>
              <w:proofErr w:type="spellEnd"/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Литературная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3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cec</w:t>
              </w:r>
              <w:proofErr w:type="spellEnd"/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Картины природы в творчестве </w:t>
            </w:r>
            <w:r w:rsidRPr="00C80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поэтов и писателей Х</w:t>
            </w:r>
            <w:proofErr w:type="gram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4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cec</w:t>
              </w:r>
              <w:proofErr w:type="spellEnd"/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Творчество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Л. Н.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5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cec</w:t>
              </w:r>
              <w:proofErr w:type="spellEnd"/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Картины природы в творчестве поэтов и писателей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6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cec</w:t>
              </w:r>
              <w:proofErr w:type="spellEnd"/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7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cec</w:t>
              </w:r>
              <w:proofErr w:type="spellEnd"/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Произведения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8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cec</w:t>
              </w:r>
              <w:proofErr w:type="spellEnd"/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9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cec</w:t>
              </w:r>
              <w:proofErr w:type="spellEnd"/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Юмористические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произведения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0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cec</w:t>
              </w:r>
              <w:proofErr w:type="spellEnd"/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Зарубежная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1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cec</w:t>
              </w:r>
              <w:proofErr w:type="spellEnd"/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0360">
              <w:rPr>
                <w:rFonts w:ascii="Times New Roman" w:hAnsi="Times New Roman" w:cs="Times New Roman"/>
                <w:sz w:val="28"/>
                <w:szCs w:val="28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2"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C80360">
                <w:rPr>
                  <w:rFonts w:ascii="Times New Roman" w:hAnsi="Times New Roman" w:cs="Times New Roman"/>
                  <w:sz w:val="28"/>
                  <w:szCs w:val="28"/>
                </w:rPr>
                <w:t>412</w:t>
              </w:r>
              <w:proofErr w:type="spellStart"/>
              <w:r w:rsidRPr="00C8036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cec</w:t>
              </w:r>
              <w:proofErr w:type="spellEnd"/>
            </w:hyperlink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Резервное</w:t>
            </w:r>
            <w:proofErr w:type="spellEnd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0360" w:rsidRPr="00C80360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0360" w:rsidRPr="00C80360" w:rsidRDefault="00C80360" w:rsidP="00C80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  <w:lang w:val="en-US"/>
        </w:rPr>
        <w:sectPr w:rsidR="00C80360" w:rsidRPr="00C80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bookmarkStart w:id="86" w:name="block-6221670"/>
      <w:bookmarkEnd w:id="85"/>
      <w:r w:rsidRPr="00C80360">
        <w:rPr>
          <w:rFonts w:ascii="Times New Roman" w:hAnsi="Times New Roman" w:cs="Times New Roman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ОБЯЗАТЕЛЬНЫЕ УЧЕБНЫЕ МАТЕРИАЛЫ ДЛЯ УЧЕНИКА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‌</w:t>
      </w:r>
      <w:bookmarkStart w:id="87" w:name="e8cabfe5-5c2d-474f-8f51-6f2eb647c0e5"/>
      <w:r w:rsidRPr="00C80360">
        <w:rPr>
          <w:rFonts w:ascii="Times New Roman" w:hAnsi="Times New Roman" w:cs="Times New Roman"/>
          <w:sz w:val="28"/>
          <w:szCs w:val="28"/>
        </w:rPr>
        <w:t>Азбука. 1 класс. Горецкий В.Г., Кирюшкин В.А., Виноградская Л.А. и др.</w:t>
      </w:r>
      <w:bookmarkEnd w:id="87"/>
      <w:r w:rsidRPr="00C80360">
        <w:rPr>
          <w:rFonts w:ascii="Times New Roman" w:hAnsi="Times New Roman" w:cs="Times New Roman"/>
          <w:sz w:val="28"/>
          <w:szCs w:val="28"/>
        </w:rPr>
        <w:t>‌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360">
        <w:rPr>
          <w:rFonts w:ascii="Times New Roman" w:hAnsi="Times New Roman" w:cs="Times New Roman"/>
          <w:sz w:val="28"/>
          <w:szCs w:val="28"/>
        </w:rPr>
        <w:t>​‌Литературное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r w:rsidRPr="00C80360">
        <w:rPr>
          <w:rFonts w:ascii="Times New Roman" w:hAnsi="Times New Roman" w:cs="Times New Roman"/>
          <w:sz w:val="28"/>
          <w:szCs w:val="28"/>
        </w:rPr>
        <w:br/>
        <w:t xml:space="preserve">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C80360">
        <w:rPr>
          <w:rFonts w:ascii="Times New Roman" w:hAnsi="Times New Roman" w:cs="Times New Roman"/>
          <w:sz w:val="28"/>
          <w:szCs w:val="28"/>
        </w:rPr>
        <w:br/>
        <w:t xml:space="preserve"> Литературное чтение (в 2 частях), 3 класс/ Климанова Л.Ф., Горецкий В.Г., Голованова М.В.</w:t>
      </w:r>
      <w:proofErr w:type="gramEnd"/>
      <w:r w:rsidRPr="00C80360">
        <w:rPr>
          <w:rFonts w:ascii="Times New Roman" w:hAnsi="Times New Roman" w:cs="Times New Roman"/>
          <w:sz w:val="28"/>
          <w:szCs w:val="28"/>
        </w:rPr>
        <w:t xml:space="preserve"> и другие, Акционерное общество «Издательство «Просвещение»</w:t>
      </w:r>
      <w:r w:rsidRPr="00C80360">
        <w:rPr>
          <w:rFonts w:ascii="Times New Roman" w:hAnsi="Times New Roman" w:cs="Times New Roman"/>
          <w:sz w:val="28"/>
          <w:szCs w:val="28"/>
        </w:rPr>
        <w:br/>
      </w:r>
      <w:bookmarkStart w:id="88" w:name="affad5d6-e7c5-4217-a5f0-770d8e0e87a8"/>
      <w:r w:rsidRPr="00C80360">
        <w:rPr>
          <w:rFonts w:ascii="Times New Roman" w:hAnsi="Times New Roman" w:cs="Times New Roman"/>
          <w:sz w:val="28"/>
          <w:szCs w:val="28"/>
        </w:rPr>
        <w:t xml:space="preserve">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88"/>
      <w:r w:rsidRPr="00C80360">
        <w:rPr>
          <w:rFonts w:ascii="Times New Roman" w:hAnsi="Times New Roman" w:cs="Times New Roman"/>
          <w:sz w:val="28"/>
          <w:szCs w:val="28"/>
        </w:rPr>
        <w:t>‌​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​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​МЕТОДИЧЕСКИЕ МАТЕРИАЛЫ ДЛЯ УЧИТЕЛЯ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​‌‌​</w:t>
      </w:r>
    </w:p>
    <w:p w:rsidR="00C80360" w:rsidRPr="00C80360" w:rsidRDefault="00C80360" w:rsidP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>ЦИФРОВЫЕ ОБРАЗОВАТЕЛЬНЫЕ РЕСУРСЫ И РЕСУРСЫ СЕТИ ИНТЕРНЕТ</w:t>
      </w:r>
    </w:p>
    <w:p w:rsidR="00CD66F1" w:rsidRPr="00C80360" w:rsidRDefault="00C80360">
      <w:pPr>
        <w:rPr>
          <w:rFonts w:ascii="Times New Roman" w:hAnsi="Times New Roman" w:cs="Times New Roman"/>
          <w:sz w:val="28"/>
          <w:szCs w:val="28"/>
        </w:rPr>
      </w:pPr>
      <w:r w:rsidRPr="00C80360">
        <w:rPr>
          <w:rFonts w:ascii="Times New Roman" w:hAnsi="Times New Roman" w:cs="Times New Roman"/>
          <w:sz w:val="28"/>
          <w:szCs w:val="28"/>
        </w:rPr>
        <w:t xml:space="preserve">Каталог образовательных ресурсов сети Интернет: </w:t>
      </w:r>
      <w:r w:rsidRPr="00C8036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8036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80360">
        <w:rPr>
          <w:rFonts w:ascii="Times New Roman" w:hAnsi="Times New Roman" w:cs="Times New Roman"/>
          <w:sz w:val="28"/>
          <w:szCs w:val="28"/>
          <w:lang w:val="en-US"/>
        </w:rPr>
        <w:t>katalog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0360">
        <w:rPr>
          <w:rFonts w:ascii="Times New Roman" w:hAnsi="Times New Roman" w:cs="Times New Roman"/>
          <w:sz w:val="28"/>
          <w:szCs w:val="28"/>
          <w:lang w:val="en-US"/>
        </w:rPr>
        <w:t>iot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03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/</w:t>
      </w:r>
      <w:r w:rsidRPr="00C80360">
        <w:rPr>
          <w:rFonts w:ascii="Times New Roman" w:hAnsi="Times New Roman" w:cs="Times New Roman"/>
          <w:sz w:val="28"/>
          <w:szCs w:val="28"/>
        </w:rPr>
        <w:br/>
        <w:t xml:space="preserve"> - Единое окно доступа к образовательным ресурсам: </w:t>
      </w:r>
      <w:r w:rsidRPr="00C8036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80360">
        <w:rPr>
          <w:rFonts w:ascii="Times New Roman" w:hAnsi="Times New Roman" w:cs="Times New Roman"/>
          <w:sz w:val="28"/>
          <w:szCs w:val="28"/>
        </w:rPr>
        <w:t>://</w:t>
      </w:r>
      <w:r w:rsidRPr="00C80360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C803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0360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03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/</w:t>
      </w:r>
      <w:r w:rsidRPr="00C80360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C80360">
        <w:rPr>
          <w:rFonts w:ascii="Times New Roman" w:hAnsi="Times New Roman" w:cs="Times New Roman"/>
          <w:sz w:val="28"/>
          <w:szCs w:val="28"/>
        </w:rPr>
        <w:br/>
        <w:t xml:space="preserve"> - Единая коллекция цифровых образовательных ресурсов: </w:t>
      </w:r>
      <w:r w:rsidRPr="00C8036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80360">
        <w:rPr>
          <w:rFonts w:ascii="Times New Roman" w:hAnsi="Times New Roman" w:cs="Times New Roman"/>
          <w:sz w:val="28"/>
          <w:szCs w:val="28"/>
        </w:rPr>
        <w:t>://</w:t>
      </w:r>
      <w:r w:rsidRPr="00C80360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C80360">
        <w:rPr>
          <w:rFonts w:ascii="Times New Roman" w:hAnsi="Times New Roman" w:cs="Times New Roman"/>
          <w:sz w:val="28"/>
          <w:szCs w:val="28"/>
        </w:rPr>
        <w:t>-</w:t>
      </w:r>
      <w:r w:rsidRPr="00C80360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C803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0360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03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360">
        <w:rPr>
          <w:rFonts w:ascii="Times New Roman" w:hAnsi="Times New Roman" w:cs="Times New Roman"/>
          <w:sz w:val="28"/>
          <w:szCs w:val="28"/>
        </w:rPr>
        <w:t>/‌</w:t>
      </w:r>
      <w:bookmarkEnd w:id="86"/>
    </w:p>
    <w:sectPr w:rsidR="00CD66F1" w:rsidRPr="00C8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EF"/>
    <w:rsid w:val="003B47EF"/>
    <w:rsid w:val="004A2A44"/>
    <w:rsid w:val="00C80360"/>
    <w:rsid w:val="00C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8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51</Pages>
  <Words>11781</Words>
  <Characters>67155</Characters>
  <Application>Microsoft Office Word</Application>
  <DocSecurity>0</DocSecurity>
  <Lines>559</Lines>
  <Paragraphs>157</Paragraphs>
  <ScaleCrop>false</ScaleCrop>
  <Company/>
  <LinksUpToDate>false</LinksUpToDate>
  <CharactersWithSpaces>78779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Лисонька</dc:creator>
  <cp:keywords/>
  <dc:description/>
  <cp:lastModifiedBy>Лисонька</cp:lastModifiedBy>
  <cp:revision>3</cp:revision>
  <dcterms:created xsi:type="dcterms:W3CDTF">2023-11-16T11:55:00Z</dcterms:created>
  <dcterms:modified xsi:type="dcterms:W3CDTF">2023-11-16T13:37:00Z</dcterms:modified>
</cp:coreProperties>
</file>